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F8" w:rsidRPr="00936048" w:rsidRDefault="00E319F8" w:rsidP="00317800">
      <w:pPr>
        <w:pStyle w:val="ConsPlusNormal"/>
        <w:ind w:left="4820" w:firstLine="0"/>
        <w:jc w:val="center"/>
        <w:rPr>
          <w:rFonts w:ascii="Times New Roman" w:hAnsi="Times New Roman"/>
          <w:sz w:val="24"/>
          <w:szCs w:val="24"/>
        </w:rPr>
      </w:pPr>
      <w:r w:rsidRPr="00936048">
        <w:rPr>
          <w:rFonts w:ascii="Times New Roman" w:hAnsi="Times New Roman"/>
          <w:sz w:val="24"/>
          <w:szCs w:val="24"/>
        </w:rPr>
        <w:t>УТВЕРЖДЕНО</w:t>
      </w:r>
    </w:p>
    <w:p w:rsidR="00227D56" w:rsidRDefault="00C82CF2" w:rsidP="00317800">
      <w:pPr>
        <w:pStyle w:val="ConsPlusNormal"/>
        <w:ind w:left="4820" w:firstLine="0"/>
        <w:jc w:val="center"/>
        <w:rPr>
          <w:rFonts w:ascii="Times New Roman" w:hAnsi="Times New Roman"/>
          <w:sz w:val="24"/>
          <w:szCs w:val="24"/>
        </w:rPr>
      </w:pPr>
      <w:r>
        <w:rPr>
          <w:rFonts w:ascii="Times New Roman" w:hAnsi="Times New Roman"/>
          <w:sz w:val="24"/>
          <w:szCs w:val="24"/>
        </w:rPr>
        <w:t xml:space="preserve"> Совет</w:t>
      </w:r>
      <w:r w:rsidR="00227D56">
        <w:rPr>
          <w:rFonts w:ascii="Times New Roman" w:hAnsi="Times New Roman"/>
          <w:sz w:val="24"/>
          <w:szCs w:val="24"/>
        </w:rPr>
        <w:t xml:space="preserve"> директоров </w:t>
      </w:r>
    </w:p>
    <w:p w:rsidR="00836391" w:rsidRDefault="00227D56" w:rsidP="00317800">
      <w:pPr>
        <w:pStyle w:val="ConsPlusNormal"/>
        <w:ind w:left="4820" w:firstLine="0"/>
        <w:jc w:val="center"/>
        <w:rPr>
          <w:rFonts w:ascii="Times New Roman" w:hAnsi="Times New Roman"/>
          <w:sz w:val="24"/>
          <w:szCs w:val="24"/>
        </w:rPr>
      </w:pPr>
      <w:r>
        <w:rPr>
          <w:rFonts w:ascii="Times New Roman" w:hAnsi="Times New Roman"/>
          <w:sz w:val="24"/>
          <w:szCs w:val="24"/>
        </w:rPr>
        <w:t xml:space="preserve">Общества с ограниченной ответственностью «Муниципальная </w:t>
      </w:r>
      <w:proofErr w:type="spellStart"/>
      <w:r>
        <w:rPr>
          <w:rFonts w:ascii="Times New Roman" w:hAnsi="Times New Roman"/>
          <w:sz w:val="24"/>
          <w:szCs w:val="24"/>
        </w:rPr>
        <w:t>электросетевая</w:t>
      </w:r>
      <w:proofErr w:type="spellEnd"/>
      <w:r>
        <w:rPr>
          <w:rFonts w:ascii="Times New Roman" w:hAnsi="Times New Roman"/>
          <w:sz w:val="24"/>
          <w:szCs w:val="24"/>
        </w:rPr>
        <w:t xml:space="preserve"> компания»</w:t>
      </w:r>
      <w:r w:rsidR="00836391">
        <w:rPr>
          <w:rFonts w:ascii="Times New Roman" w:hAnsi="Times New Roman"/>
          <w:sz w:val="24"/>
          <w:szCs w:val="24"/>
        </w:rPr>
        <w:t xml:space="preserve"> </w:t>
      </w:r>
    </w:p>
    <w:p w:rsidR="00E319F8" w:rsidRPr="00936048" w:rsidRDefault="00FD6C42" w:rsidP="00317800">
      <w:pPr>
        <w:pStyle w:val="ConsPlusNormal"/>
        <w:ind w:left="4820" w:firstLine="0"/>
        <w:jc w:val="center"/>
        <w:rPr>
          <w:rFonts w:ascii="Times New Roman" w:hAnsi="Times New Roman"/>
          <w:sz w:val="24"/>
          <w:szCs w:val="24"/>
        </w:rPr>
      </w:pPr>
      <w:r>
        <w:rPr>
          <w:rFonts w:ascii="Times New Roman" w:hAnsi="Times New Roman"/>
          <w:sz w:val="24"/>
          <w:szCs w:val="24"/>
        </w:rPr>
        <w:t>с</w:t>
      </w:r>
      <w:r w:rsidR="00C82CF2">
        <w:rPr>
          <w:rFonts w:ascii="Times New Roman" w:hAnsi="Times New Roman"/>
          <w:sz w:val="24"/>
          <w:szCs w:val="24"/>
        </w:rPr>
        <w:t>. Карпогоры</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C82CF2" w:rsidRPr="00A571FB" w:rsidRDefault="00C82CF2" w:rsidP="00C82CF2">
      <w:pPr>
        <w:framePr w:hSpace="181" w:wrap="around" w:vAnchor="text" w:hAnchor="margin" w:xAlign="right" w:y="1"/>
        <w:ind w:firstLine="709"/>
        <w:jc w:val="right"/>
        <w:rPr>
          <w:bCs/>
          <w:color w:val="000000"/>
        </w:rPr>
      </w:pPr>
    </w:p>
    <w:p w:rsidR="00E319F8" w:rsidRPr="00FD6C42" w:rsidRDefault="00C82CF2" w:rsidP="00C82CF2">
      <w:pPr>
        <w:pStyle w:val="ConsPlusNormal"/>
        <w:ind w:firstLine="0"/>
        <w:jc w:val="both"/>
        <w:rPr>
          <w:rFonts w:ascii="Times New Roman" w:hAnsi="Times New Roman"/>
          <w:sz w:val="24"/>
          <w:szCs w:val="24"/>
        </w:rPr>
      </w:pPr>
      <w:r w:rsidRPr="00FD6C42">
        <w:rPr>
          <w:rFonts w:ascii="Times New Roman" w:hAnsi="Times New Roman"/>
          <w:bCs/>
          <w:color w:val="000000"/>
          <w:sz w:val="24"/>
          <w:szCs w:val="24"/>
        </w:rPr>
        <w:t xml:space="preserve">Протокол заседания Совета директоров ООО «МЭСК» </w:t>
      </w:r>
      <w:r w:rsidR="00FD6C42">
        <w:rPr>
          <w:rFonts w:ascii="Times New Roman" w:hAnsi="Times New Roman"/>
          <w:bCs/>
          <w:color w:val="000000"/>
          <w:sz w:val="24"/>
          <w:szCs w:val="24"/>
        </w:rPr>
        <w:t xml:space="preserve">№ 3 </w:t>
      </w:r>
      <w:r w:rsidRPr="00FD6C42">
        <w:rPr>
          <w:rFonts w:ascii="Times New Roman" w:hAnsi="Times New Roman"/>
          <w:bCs/>
          <w:color w:val="000000"/>
          <w:sz w:val="24"/>
          <w:szCs w:val="24"/>
        </w:rPr>
        <w:t>от 28.12.2023 года</w:t>
      </w:r>
    </w:p>
    <w:p w:rsidR="00E319F8" w:rsidRPr="00FD6C42"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40"/>
          <w:szCs w:val="40"/>
        </w:rPr>
      </w:pPr>
      <w:r w:rsidRPr="00936048">
        <w:rPr>
          <w:rFonts w:ascii="Times New Roman" w:hAnsi="Times New Roman"/>
          <w:b/>
          <w:sz w:val="40"/>
          <w:szCs w:val="40"/>
        </w:rPr>
        <w:t>Положение</w:t>
      </w:r>
    </w:p>
    <w:p w:rsidR="00E319F8" w:rsidRPr="00936048" w:rsidRDefault="00E319F8" w:rsidP="00DB42DD">
      <w:pPr>
        <w:pStyle w:val="ConsPlusNormal"/>
        <w:ind w:firstLine="0"/>
        <w:jc w:val="center"/>
        <w:rPr>
          <w:rFonts w:ascii="Times New Roman" w:hAnsi="Times New Roman"/>
          <w:b/>
          <w:sz w:val="40"/>
          <w:szCs w:val="40"/>
        </w:rPr>
      </w:pPr>
      <w:r w:rsidRPr="00936048">
        <w:rPr>
          <w:rFonts w:ascii="Times New Roman" w:hAnsi="Times New Roman"/>
          <w:b/>
          <w:sz w:val="40"/>
          <w:szCs w:val="40"/>
        </w:rPr>
        <w:t>о закупках товаров, работ, услуг для нужд</w:t>
      </w:r>
    </w:p>
    <w:p w:rsidR="00826935" w:rsidRPr="00826935" w:rsidRDefault="00826935" w:rsidP="00DB42DD">
      <w:pPr>
        <w:pStyle w:val="ConsPlusNormal"/>
        <w:ind w:firstLine="0"/>
        <w:jc w:val="center"/>
        <w:rPr>
          <w:rFonts w:ascii="Times New Roman" w:hAnsi="Times New Roman"/>
          <w:b/>
          <w:sz w:val="40"/>
          <w:szCs w:val="40"/>
        </w:rPr>
      </w:pPr>
      <w:r w:rsidRPr="00826935">
        <w:rPr>
          <w:rFonts w:ascii="Times New Roman" w:hAnsi="Times New Roman"/>
          <w:b/>
          <w:sz w:val="40"/>
          <w:szCs w:val="40"/>
        </w:rPr>
        <w:t>общества с ограниченной ответственностью</w:t>
      </w:r>
    </w:p>
    <w:p w:rsidR="00826935" w:rsidRPr="00826935" w:rsidRDefault="00826935" w:rsidP="00DB42DD">
      <w:pPr>
        <w:pStyle w:val="ConsPlusNormal"/>
        <w:ind w:firstLine="0"/>
        <w:jc w:val="center"/>
        <w:rPr>
          <w:rFonts w:ascii="Times New Roman" w:hAnsi="Times New Roman"/>
          <w:b/>
          <w:sz w:val="40"/>
          <w:szCs w:val="40"/>
        </w:rPr>
      </w:pPr>
      <w:r w:rsidRPr="00826935">
        <w:rPr>
          <w:rFonts w:ascii="Times New Roman" w:hAnsi="Times New Roman"/>
          <w:b/>
          <w:sz w:val="40"/>
          <w:szCs w:val="40"/>
        </w:rPr>
        <w:t>«</w:t>
      </w:r>
      <w:r w:rsidR="0047719E">
        <w:rPr>
          <w:rFonts w:ascii="Times New Roman" w:hAnsi="Times New Roman"/>
          <w:b/>
          <w:sz w:val="40"/>
          <w:szCs w:val="40"/>
        </w:rPr>
        <w:t>Муни</w:t>
      </w:r>
      <w:r w:rsidR="00227D56">
        <w:rPr>
          <w:rFonts w:ascii="Times New Roman" w:hAnsi="Times New Roman"/>
          <w:b/>
          <w:sz w:val="40"/>
          <w:szCs w:val="40"/>
        </w:rPr>
        <w:t>ци</w:t>
      </w:r>
      <w:r w:rsidR="0047719E">
        <w:rPr>
          <w:rFonts w:ascii="Times New Roman" w:hAnsi="Times New Roman"/>
          <w:b/>
          <w:sz w:val="40"/>
          <w:szCs w:val="40"/>
        </w:rPr>
        <w:t xml:space="preserve">пальная </w:t>
      </w:r>
      <w:proofErr w:type="spellStart"/>
      <w:r w:rsidR="0047719E">
        <w:rPr>
          <w:rFonts w:ascii="Times New Roman" w:hAnsi="Times New Roman"/>
          <w:b/>
          <w:sz w:val="40"/>
          <w:szCs w:val="40"/>
        </w:rPr>
        <w:t>эле</w:t>
      </w:r>
      <w:r w:rsidR="00227D56">
        <w:rPr>
          <w:rFonts w:ascii="Times New Roman" w:hAnsi="Times New Roman"/>
          <w:b/>
          <w:sz w:val="40"/>
          <w:szCs w:val="40"/>
        </w:rPr>
        <w:t>к</w:t>
      </w:r>
      <w:r w:rsidR="0047719E">
        <w:rPr>
          <w:rFonts w:ascii="Times New Roman" w:hAnsi="Times New Roman"/>
          <w:b/>
          <w:sz w:val="40"/>
          <w:szCs w:val="40"/>
        </w:rPr>
        <w:t>тросетевая</w:t>
      </w:r>
      <w:proofErr w:type="spellEnd"/>
      <w:r w:rsidR="0047719E">
        <w:rPr>
          <w:rFonts w:ascii="Times New Roman" w:hAnsi="Times New Roman"/>
          <w:b/>
          <w:sz w:val="40"/>
          <w:szCs w:val="40"/>
        </w:rPr>
        <w:t xml:space="preserve"> компания</w:t>
      </w:r>
      <w:r w:rsidRPr="00826935">
        <w:rPr>
          <w:rFonts w:ascii="Times New Roman" w:hAnsi="Times New Roman"/>
          <w:b/>
          <w:sz w:val="40"/>
          <w:szCs w:val="40"/>
        </w:rPr>
        <w:t>»</w:t>
      </w:r>
    </w:p>
    <w:p w:rsidR="00E319F8" w:rsidRPr="00936048" w:rsidRDefault="00E319F8" w:rsidP="00DB42DD">
      <w:pPr>
        <w:pStyle w:val="ConsPlusNormal"/>
        <w:ind w:firstLine="0"/>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826935" w:rsidRPr="00936048" w:rsidRDefault="00826935"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r w:rsidRPr="00936048">
        <w:rPr>
          <w:rFonts w:ascii="Times New Roman" w:hAnsi="Times New Roman"/>
          <w:sz w:val="24"/>
          <w:szCs w:val="24"/>
        </w:rPr>
        <w:t>с. Карпогоры</w:t>
      </w:r>
    </w:p>
    <w:p w:rsidR="00E319F8" w:rsidRPr="00936048" w:rsidRDefault="00E319F8" w:rsidP="00317800">
      <w:pPr>
        <w:pStyle w:val="ConsPlusNormal"/>
        <w:ind w:firstLine="567"/>
        <w:jc w:val="center"/>
        <w:rPr>
          <w:rFonts w:ascii="Times New Roman" w:hAnsi="Times New Roman"/>
          <w:sz w:val="24"/>
          <w:szCs w:val="24"/>
        </w:rPr>
      </w:pPr>
      <w:r w:rsidRPr="00936048">
        <w:rPr>
          <w:rFonts w:ascii="Times New Roman" w:hAnsi="Times New Roman"/>
          <w:sz w:val="24"/>
          <w:szCs w:val="24"/>
        </w:rPr>
        <w:t>20</w:t>
      </w:r>
      <w:r w:rsidR="003D319E" w:rsidRPr="00936048">
        <w:rPr>
          <w:rFonts w:ascii="Times New Roman" w:hAnsi="Times New Roman"/>
          <w:sz w:val="24"/>
          <w:szCs w:val="24"/>
        </w:rPr>
        <w:t>2</w:t>
      </w:r>
      <w:r w:rsidR="00826935">
        <w:rPr>
          <w:rFonts w:ascii="Times New Roman" w:hAnsi="Times New Roman"/>
          <w:sz w:val="24"/>
          <w:szCs w:val="24"/>
        </w:rPr>
        <w:t>3</w:t>
      </w:r>
      <w:r w:rsidR="00C24520" w:rsidRPr="00936048">
        <w:rPr>
          <w:rFonts w:ascii="Times New Roman" w:hAnsi="Times New Roman"/>
          <w:sz w:val="24"/>
          <w:szCs w:val="24"/>
        </w:rPr>
        <w:t xml:space="preserve"> </w:t>
      </w:r>
      <w:r w:rsidRPr="00936048">
        <w:rPr>
          <w:rFonts w:ascii="Times New Roman" w:hAnsi="Times New Roman"/>
          <w:sz w:val="24"/>
          <w:szCs w:val="24"/>
        </w:rPr>
        <w:t xml:space="preserve"> год</w:t>
      </w: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826935" w:rsidRDefault="00826935" w:rsidP="00317800">
      <w:pPr>
        <w:pStyle w:val="ConsPlusNormal"/>
        <w:ind w:firstLine="567"/>
        <w:jc w:val="center"/>
        <w:rPr>
          <w:rFonts w:ascii="Times New Roman" w:hAnsi="Times New Roman"/>
          <w:sz w:val="24"/>
          <w:szCs w:val="24"/>
        </w:rPr>
      </w:pPr>
    </w:p>
    <w:p w:rsidR="00826935" w:rsidRDefault="00826935" w:rsidP="00317800">
      <w:pPr>
        <w:pStyle w:val="ConsPlusNormal"/>
        <w:ind w:firstLine="567"/>
        <w:jc w:val="center"/>
        <w:rPr>
          <w:rFonts w:ascii="Times New Roman" w:hAnsi="Times New Roman"/>
          <w:sz w:val="24"/>
          <w:szCs w:val="24"/>
        </w:rPr>
      </w:pPr>
    </w:p>
    <w:p w:rsidR="00826935" w:rsidRDefault="00826935"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r w:rsidRPr="00936048">
        <w:rPr>
          <w:rFonts w:ascii="Times New Roman" w:hAnsi="Times New Roman"/>
          <w:sz w:val="24"/>
          <w:szCs w:val="24"/>
        </w:rPr>
        <w:lastRenderedPageBreak/>
        <w:t>ОГЛАВЛЕНИЕ</w:t>
      </w:r>
    </w:p>
    <w:p w:rsidR="00E319F8" w:rsidRPr="00936048" w:rsidRDefault="00E319F8" w:rsidP="00317800">
      <w:pPr>
        <w:pStyle w:val="ConsPlusNormal"/>
        <w:ind w:firstLine="567"/>
        <w:jc w:val="center"/>
        <w:rPr>
          <w:rFonts w:ascii="Times New Roman" w:hAnsi="Times New Roman"/>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823"/>
        <w:gridCol w:w="850"/>
      </w:tblGrid>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 п.п.</w:t>
            </w:r>
          </w:p>
        </w:tc>
        <w:tc>
          <w:tcPr>
            <w:tcW w:w="8823" w:type="dxa"/>
          </w:tcPr>
          <w:p w:rsidR="00E319F8" w:rsidRPr="00936048" w:rsidRDefault="00E319F8" w:rsidP="00B4504D">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 xml:space="preserve">Наименование </w:t>
            </w:r>
          </w:p>
        </w:tc>
        <w:tc>
          <w:tcPr>
            <w:tcW w:w="850"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 листа</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Основные положения</w:t>
            </w:r>
          </w:p>
        </w:tc>
        <w:tc>
          <w:tcPr>
            <w:tcW w:w="850"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Основные понятия и термины</w:t>
            </w:r>
          </w:p>
        </w:tc>
        <w:tc>
          <w:tcPr>
            <w:tcW w:w="850"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Предмет, цели, принципы регулирования</w:t>
            </w:r>
          </w:p>
        </w:tc>
        <w:tc>
          <w:tcPr>
            <w:tcW w:w="850"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6</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4</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Нормативно-правовое регулирование, область применения Положения</w:t>
            </w:r>
          </w:p>
        </w:tc>
        <w:tc>
          <w:tcPr>
            <w:tcW w:w="850" w:type="dxa"/>
          </w:tcPr>
          <w:p w:rsidR="00E319F8" w:rsidRPr="00936048" w:rsidRDefault="0093604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7</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5</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Информационное обеспечение закупок</w:t>
            </w:r>
          </w:p>
        </w:tc>
        <w:tc>
          <w:tcPr>
            <w:tcW w:w="850" w:type="dxa"/>
          </w:tcPr>
          <w:p w:rsidR="00E319F8" w:rsidRPr="00936048" w:rsidRDefault="00936048" w:rsidP="00FD24FF">
            <w:pPr>
              <w:pStyle w:val="ConsPlusNormal"/>
              <w:ind w:firstLine="0"/>
              <w:jc w:val="center"/>
              <w:rPr>
                <w:rFonts w:ascii="Times New Roman" w:hAnsi="Times New Roman" w:cs="Arial"/>
                <w:sz w:val="24"/>
                <w:szCs w:val="24"/>
              </w:rPr>
            </w:pPr>
            <w:r>
              <w:rPr>
                <w:rFonts w:ascii="Times New Roman" w:hAnsi="Times New Roman" w:cs="Arial"/>
                <w:sz w:val="24"/>
                <w:szCs w:val="24"/>
              </w:rPr>
              <w:t>7</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6</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Планирование закупок</w:t>
            </w:r>
          </w:p>
        </w:tc>
        <w:tc>
          <w:tcPr>
            <w:tcW w:w="850" w:type="dxa"/>
          </w:tcPr>
          <w:p w:rsidR="00E319F8" w:rsidRPr="00936048" w:rsidRDefault="0026428D"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8</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7</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Комиссия по осуществлению конкурентной закупки</w:t>
            </w:r>
          </w:p>
        </w:tc>
        <w:tc>
          <w:tcPr>
            <w:tcW w:w="850" w:type="dxa"/>
          </w:tcPr>
          <w:p w:rsidR="00E319F8" w:rsidRPr="00936048" w:rsidRDefault="0026428D"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9</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8</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Специализированная организация</w:t>
            </w:r>
          </w:p>
        </w:tc>
        <w:tc>
          <w:tcPr>
            <w:tcW w:w="850" w:type="dxa"/>
          </w:tcPr>
          <w:p w:rsidR="00E319F8" w:rsidRPr="00936048" w:rsidRDefault="0093604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10</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9</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Порядок формирования начальной (максимальной) цены</w:t>
            </w:r>
          </w:p>
        </w:tc>
        <w:tc>
          <w:tcPr>
            <w:tcW w:w="850" w:type="dxa"/>
          </w:tcPr>
          <w:p w:rsidR="00E319F8" w:rsidRPr="00936048" w:rsidRDefault="0093604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10</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10</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Способы закупок и условия их применения</w:t>
            </w:r>
          </w:p>
        </w:tc>
        <w:tc>
          <w:tcPr>
            <w:tcW w:w="850" w:type="dxa"/>
          </w:tcPr>
          <w:p w:rsidR="00E319F8" w:rsidRPr="00936048" w:rsidRDefault="006B2161" w:rsidP="00936048">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r w:rsidR="00936048">
              <w:rPr>
                <w:rFonts w:ascii="Times New Roman" w:hAnsi="Times New Roman" w:cs="Arial"/>
                <w:sz w:val="24"/>
                <w:szCs w:val="24"/>
              </w:rPr>
              <w:t>2</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11</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Аккредитация (регистрация) участников закупки на ЭП</w:t>
            </w:r>
          </w:p>
        </w:tc>
        <w:tc>
          <w:tcPr>
            <w:tcW w:w="850" w:type="dxa"/>
          </w:tcPr>
          <w:p w:rsidR="00E319F8" w:rsidRPr="00936048" w:rsidRDefault="00E319F8" w:rsidP="00936048">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r w:rsidR="00936048">
              <w:rPr>
                <w:rFonts w:ascii="Times New Roman" w:hAnsi="Times New Roman" w:cs="Arial"/>
                <w:sz w:val="24"/>
                <w:szCs w:val="24"/>
              </w:rPr>
              <w:t>2</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12</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Особенности документооборота при проведении закупок в электронной форме</w:t>
            </w:r>
          </w:p>
        </w:tc>
        <w:tc>
          <w:tcPr>
            <w:tcW w:w="850" w:type="dxa"/>
          </w:tcPr>
          <w:p w:rsidR="00E319F8" w:rsidRPr="00936048" w:rsidRDefault="00FD24FF" w:rsidP="00936048">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r w:rsidR="00936048">
              <w:rPr>
                <w:rFonts w:ascii="Times New Roman" w:hAnsi="Times New Roman" w:cs="Arial"/>
                <w:sz w:val="24"/>
                <w:szCs w:val="24"/>
              </w:rPr>
              <w:t>2</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13</w:t>
            </w:r>
          </w:p>
        </w:tc>
        <w:tc>
          <w:tcPr>
            <w:tcW w:w="8823" w:type="dxa"/>
          </w:tcPr>
          <w:p w:rsidR="00E319F8" w:rsidRPr="00936048" w:rsidRDefault="00134EBA" w:rsidP="00134EBA">
            <w:pPr>
              <w:pStyle w:val="ConsPlusNormal"/>
              <w:ind w:firstLine="68"/>
              <w:jc w:val="both"/>
              <w:rPr>
                <w:rFonts w:ascii="Times New Roman" w:hAnsi="Times New Roman" w:cs="Arial"/>
                <w:sz w:val="24"/>
                <w:szCs w:val="24"/>
              </w:rPr>
            </w:pPr>
            <w:r w:rsidRPr="00936048">
              <w:rPr>
                <w:rFonts w:ascii="Times New Roman" w:hAnsi="Times New Roman"/>
                <w:sz w:val="24"/>
                <w:szCs w:val="24"/>
              </w:rPr>
              <w:t>Особенности осуществления закупок среди субъектов малого и среднего предпринимательства.</w:t>
            </w:r>
          </w:p>
        </w:tc>
        <w:tc>
          <w:tcPr>
            <w:tcW w:w="850" w:type="dxa"/>
          </w:tcPr>
          <w:p w:rsidR="00E319F8" w:rsidRPr="00936048" w:rsidRDefault="00FD24FF" w:rsidP="00936048">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r w:rsidR="00936048">
              <w:rPr>
                <w:rFonts w:ascii="Times New Roman" w:hAnsi="Times New Roman" w:cs="Arial"/>
                <w:sz w:val="24"/>
                <w:szCs w:val="24"/>
              </w:rPr>
              <w:t>3</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14</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Извещение о проведении закупки</w:t>
            </w:r>
          </w:p>
        </w:tc>
        <w:tc>
          <w:tcPr>
            <w:tcW w:w="850" w:type="dxa"/>
          </w:tcPr>
          <w:p w:rsidR="00E319F8" w:rsidRPr="00936048" w:rsidRDefault="00FD24FF" w:rsidP="00936048">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r w:rsidR="00936048">
              <w:rPr>
                <w:rFonts w:ascii="Times New Roman" w:hAnsi="Times New Roman" w:cs="Arial"/>
                <w:sz w:val="24"/>
                <w:szCs w:val="24"/>
              </w:rPr>
              <w:t>7</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15</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cs="Arial"/>
                <w:sz w:val="24"/>
                <w:szCs w:val="24"/>
              </w:rPr>
              <w:t>Документация о закупке</w:t>
            </w:r>
          </w:p>
        </w:tc>
        <w:tc>
          <w:tcPr>
            <w:tcW w:w="850" w:type="dxa"/>
          </w:tcPr>
          <w:p w:rsidR="00E319F8" w:rsidRPr="00936048" w:rsidRDefault="00FD24FF" w:rsidP="00936048">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w:t>
            </w:r>
            <w:r w:rsidR="00936048">
              <w:rPr>
                <w:rFonts w:ascii="Times New Roman" w:hAnsi="Times New Roman" w:cs="Arial"/>
                <w:sz w:val="24"/>
                <w:szCs w:val="24"/>
              </w:rPr>
              <w:t>8</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16</w:t>
            </w:r>
          </w:p>
        </w:tc>
        <w:tc>
          <w:tcPr>
            <w:tcW w:w="8823" w:type="dxa"/>
          </w:tcPr>
          <w:p w:rsidR="00E319F8" w:rsidRPr="00936048" w:rsidRDefault="00E319F8" w:rsidP="00DE4032">
            <w:pPr>
              <w:spacing w:after="0" w:line="240" w:lineRule="auto"/>
              <w:ind w:left="34"/>
              <w:rPr>
                <w:rFonts w:ascii="Times New Roman" w:hAnsi="Times New Roman"/>
                <w:sz w:val="24"/>
                <w:szCs w:val="24"/>
              </w:rPr>
            </w:pPr>
            <w:r w:rsidRPr="00936048">
              <w:rPr>
                <w:rFonts w:ascii="Times New Roman" w:hAnsi="Times New Roman"/>
                <w:sz w:val="24"/>
                <w:szCs w:val="24"/>
              </w:rPr>
              <w:t xml:space="preserve">Особенности предоставления разъяснений документации о закупке </w:t>
            </w:r>
            <w:proofErr w:type="gramStart"/>
            <w:r w:rsidRPr="00936048">
              <w:rPr>
                <w:rFonts w:ascii="Times New Roman" w:hAnsi="Times New Roman"/>
                <w:sz w:val="24"/>
                <w:szCs w:val="24"/>
              </w:rPr>
              <w:t>при</w:t>
            </w:r>
            <w:proofErr w:type="gramEnd"/>
          </w:p>
          <w:p w:rsidR="00E319F8" w:rsidRPr="00936048" w:rsidRDefault="00E319F8" w:rsidP="00DE4032">
            <w:pPr>
              <w:pStyle w:val="ConsPlusNormal"/>
              <w:ind w:left="34" w:firstLine="0"/>
              <w:rPr>
                <w:rFonts w:ascii="Times New Roman" w:hAnsi="Times New Roman" w:cs="Arial"/>
                <w:sz w:val="24"/>
                <w:szCs w:val="24"/>
              </w:rPr>
            </w:pPr>
            <w:proofErr w:type="gramStart"/>
            <w:r w:rsidRPr="00936048">
              <w:rPr>
                <w:rFonts w:ascii="Times New Roman" w:hAnsi="Times New Roman"/>
                <w:sz w:val="24"/>
                <w:szCs w:val="24"/>
              </w:rPr>
              <w:t>осуществлении</w:t>
            </w:r>
            <w:proofErr w:type="gramEnd"/>
            <w:r w:rsidRPr="00936048">
              <w:rPr>
                <w:rFonts w:ascii="Times New Roman" w:hAnsi="Times New Roman"/>
                <w:sz w:val="24"/>
                <w:szCs w:val="24"/>
              </w:rPr>
              <w:t xml:space="preserve"> конкурентной закупки</w:t>
            </w:r>
          </w:p>
        </w:tc>
        <w:tc>
          <w:tcPr>
            <w:tcW w:w="850" w:type="dxa"/>
          </w:tcPr>
          <w:p w:rsidR="00E319F8" w:rsidRPr="00936048" w:rsidRDefault="00936048"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21</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17</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Требования к участникам закупки</w:t>
            </w:r>
          </w:p>
        </w:tc>
        <w:tc>
          <w:tcPr>
            <w:tcW w:w="850" w:type="dxa"/>
          </w:tcPr>
          <w:p w:rsidR="00E319F8" w:rsidRPr="00936048" w:rsidRDefault="00936048" w:rsidP="000C4AA0">
            <w:pPr>
              <w:pStyle w:val="ConsPlusNormal"/>
              <w:ind w:firstLine="0"/>
              <w:jc w:val="center"/>
              <w:rPr>
                <w:rFonts w:ascii="Times New Roman" w:hAnsi="Times New Roman" w:cs="Arial"/>
                <w:sz w:val="24"/>
                <w:szCs w:val="24"/>
              </w:rPr>
            </w:pPr>
            <w:r>
              <w:rPr>
                <w:rFonts w:ascii="Times New Roman" w:hAnsi="Times New Roman" w:cs="Arial"/>
                <w:sz w:val="24"/>
                <w:szCs w:val="24"/>
              </w:rPr>
              <w:t>21</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18</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Обеспечение заявки на участие в закупке</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22</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19</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 xml:space="preserve"> Обеспечение исполнения договора и гарантийных обязательств</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23</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20</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Порядок подачи заявок на участие в конкурентной процедуре закупки</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23</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21</w:t>
            </w:r>
          </w:p>
        </w:tc>
        <w:tc>
          <w:tcPr>
            <w:tcW w:w="8823" w:type="dxa"/>
          </w:tcPr>
          <w:p w:rsidR="00E319F8" w:rsidRPr="00936048" w:rsidRDefault="00E319F8" w:rsidP="00DE4032">
            <w:pPr>
              <w:spacing w:after="0" w:line="240" w:lineRule="auto"/>
              <w:ind w:left="34"/>
              <w:rPr>
                <w:rFonts w:ascii="Times New Roman" w:hAnsi="Times New Roman"/>
                <w:sz w:val="24"/>
                <w:szCs w:val="24"/>
              </w:rPr>
            </w:pPr>
            <w:r w:rsidRPr="00936048">
              <w:rPr>
                <w:rFonts w:ascii="Times New Roman" w:hAnsi="Times New Roman"/>
                <w:sz w:val="24"/>
                <w:szCs w:val="24"/>
              </w:rPr>
              <w:t>Порядок рассмотрения и оценки заявок на участие в закупке, определения</w:t>
            </w:r>
          </w:p>
          <w:p w:rsidR="00E319F8" w:rsidRPr="00936048" w:rsidRDefault="00E319F8" w:rsidP="00DE4032">
            <w:pPr>
              <w:pStyle w:val="ConsPlusNormal"/>
              <w:ind w:left="34" w:firstLine="0"/>
              <w:rPr>
                <w:rFonts w:ascii="Times New Roman" w:hAnsi="Times New Roman" w:cs="Arial"/>
                <w:sz w:val="24"/>
                <w:szCs w:val="24"/>
              </w:rPr>
            </w:pPr>
            <w:r w:rsidRPr="00936048">
              <w:rPr>
                <w:rFonts w:ascii="Times New Roman" w:hAnsi="Times New Roman"/>
                <w:sz w:val="24"/>
                <w:szCs w:val="24"/>
              </w:rPr>
              <w:t xml:space="preserve"> результатов закупки</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25</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22</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Порядок проведения конкурса</w:t>
            </w:r>
          </w:p>
        </w:tc>
        <w:tc>
          <w:tcPr>
            <w:tcW w:w="850" w:type="dxa"/>
          </w:tcPr>
          <w:p w:rsidR="00E319F8" w:rsidRPr="00936048" w:rsidRDefault="00E319F8" w:rsidP="00E122C7">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w:t>
            </w:r>
            <w:r w:rsidR="00E122C7">
              <w:rPr>
                <w:rFonts w:ascii="Times New Roman" w:hAnsi="Times New Roman" w:cs="Arial"/>
                <w:sz w:val="24"/>
                <w:szCs w:val="24"/>
              </w:rPr>
              <w:t>7</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23</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Особенности проведения двухэтапного конкурса</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28</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24</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Порядок проведения аукциона</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30</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25</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Порядок проведения запроса котировок</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32</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26</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Порядок проведения запроса предложений</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33</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27</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Последствия признания закупки несостоявшейся</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34</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28</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Закупка у единственного поставщика (подрядчика, исполнителя)</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34</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29</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bCs/>
                <w:sz w:val="24"/>
                <w:szCs w:val="24"/>
              </w:rPr>
              <w:t>Дополнительные элементы закупочных процедур</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37</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30</w:t>
            </w:r>
          </w:p>
        </w:tc>
        <w:tc>
          <w:tcPr>
            <w:tcW w:w="8823" w:type="dxa"/>
          </w:tcPr>
          <w:p w:rsidR="00E319F8" w:rsidRPr="00936048" w:rsidRDefault="00E319F8" w:rsidP="00DE4032">
            <w:pPr>
              <w:spacing w:after="0" w:line="240" w:lineRule="auto"/>
              <w:ind w:left="34"/>
              <w:rPr>
                <w:rFonts w:ascii="Times New Roman" w:hAnsi="Times New Roman"/>
                <w:sz w:val="24"/>
                <w:szCs w:val="24"/>
              </w:rPr>
            </w:pPr>
            <w:r w:rsidRPr="00936048">
              <w:rPr>
                <w:rFonts w:ascii="Times New Roman" w:hAnsi="Times New Roman"/>
                <w:sz w:val="24"/>
                <w:szCs w:val="24"/>
              </w:rPr>
              <w:t>Порядок заключения договора по результатам проведения конкурентных процедур</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38</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31</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Антидемпинговые меры</w:t>
            </w:r>
          </w:p>
        </w:tc>
        <w:tc>
          <w:tcPr>
            <w:tcW w:w="850" w:type="dxa"/>
          </w:tcPr>
          <w:p w:rsidR="00E319F8" w:rsidRPr="00936048" w:rsidRDefault="00FD24FF" w:rsidP="00E122C7">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w:t>
            </w:r>
            <w:r w:rsidR="00E122C7">
              <w:rPr>
                <w:rFonts w:ascii="Times New Roman" w:hAnsi="Times New Roman" w:cs="Arial"/>
                <w:sz w:val="24"/>
                <w:szCs w:val="24"/>
              </w:rPr>
              <w:t>9</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32</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Особенности исполнения договора</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40</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33</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Изменение договора</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40</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34</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Расторжение договора</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41</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35</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Отсутствие конфликта интересов при осуществлении закупочной деятельности</w:t>
            </w:r>
          </w:p>
        </w:tc>
        <w:tc>
          <w:tcPr>
            <w:tcW w:w="850" w:type="dxa"/>
          </w:tcPr>
          <w:p w:rsidR="00E319F8" w:rsidRPr="00936048" w:rsidRDefault="00E122C7" w:rsidP="0026428D">
            <w:pPr>
              <w:pStyle w:val="ConsPlusNormal"/>
              <w:ind w:firstLine="0"/>
              <w:jc w:val="center"/>
              <w:rPr>
                <w:rFonts w:ascii="Times New Roman" w:hAnsi="Times New Roman" w:cs="Arial"/>
                <w:sz w:val="24"/>
                <w:szCs w:val="24"/>
              </w:rPr>
            </w:pPr>
            <w:r>
              <w:rPr>
                <w:rFonts w:ascii="Times New Roman" w:hAnsi="Times New Roman" w:cs="Arial"/>
                <w:sz w:val="24"/>
                <w:szCs w:val="24"/>
              </w:rPr>
              <w:t>41</w:t>
            </w:r>
          </w:p>
        </w:tc>
      </w:tr>
      <w:tr w:rsidR="00936048" w:rsidRPr="00936048" w:rsidTr="00DE4032">
        <w:tc>
          <w:tcPr>
            <w:tcW w:w="675" w:type="dxa"/>
          </w:tcPr>
          <w:p w:rsidR="00E319F8" w:rsidRPr="00936048" w:rsidRDefault="00E319F8" w:rsidP="00DE4032">
            <w:pPr>
              <w:pStyle w:val="ConsPlusNormal"/>
              <w:ind w:firstLine="0"/>
              <w:jc w:val="center"/>
              <w:rPr>
                <w:rFonts w:ascii="Times New Roman" w:hAnsi="Times New Roman" w:cs="Arial"/>
                <w:sz w:val="24"/>
                <w:szCs w:val="24"/>
              </w:rPr>
            </w:pPr>
            <w:r w:rsidRPr="00936048">
              <w:rPr>
                <w:rFonts w:ascii="Times New Roman" w:hAnsi="Times New Roman" w:cs="Arial"/>
                <w:sz w:val="24"/>
                <w:szCs w:val="24"/>
              </w:rPr>
              <w:t>36</w:t>
            </w:r>
          </w:p>
        </w:tc>
        <w:tc>
          <w:tcPr>
            <w:tcW w:w="8823" w:type="dxa"/>
          </w:tcPr>
          <w:p w:rsidR="00E319F8" w:rsidRPr="00936048" w:rsidRDefault="00E319F8" w:rsidP="00DE4032">
            <w:pPr>
              <w:pStyle w:val="ConsPlusNormal"/>
              <w:ind w:firstLine="0"/>
              <w:rPr>
                <w:rFonts w:ascii="Times New Roman" w:hAnsi="Times New Roman" w:cs="Arial"/>
                <w:sz w:val="24"/>
                <w:szCs w:val="24"/>
              </w:rPr>
            </w:pPr>
            <w:r w:rsidRPr="00936048">
              <w:rPr>
                <w:rFonts w:ascii="Times New Roman" w:hAnsi="Times New Roman"/>
                <w:sz w:val="24"/>
                <w:szCs w:val="24"/>
              </w:rPr>
              <w:t>Консолидированные (совместные) закупки</w:t>
            </w:r>
          </w:p>
        </w:tc>
        <w:tc>
          <w:tcPr>
            <w:tcW w:w="850" w:type="dxa"/>
          </w:tcPr>
          <w:p w:rsidR="00E319F8" w:rsidRPr="00936048" w:rsidRDefault="00E122C7"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42</w:t>
            </w:r>
          </w:p>
        </w:tc>
      </w:tr>
    </w:tbl>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sz w:val="24"/>
          <w:szCs w:val="24"/>
        </w:rPr>
      </w:pPr>
    </w:p>
    <w:p w:rsidR="002467CB" w:rsidRPr="00936048" w:rsidRDefault="002467CB" w:rsidP="00317800">
      <w:pPr>
        <w:pStyle w:val="ConsPlusNormal"/>
        <w:ind w:firstLine="567"/>
        <w:jc w:val="center"/>
        <w:rPr>
          <w:rFonts w:ascii="Times New Roman" w:hAnsi="Times New Roman"/>
          <w:sz w:val="24"/>
          <w:szCs w:val="24"/>
        </w:rPr>
      </w:pPr>
    </w:p>
    <w:p w:rsidR="002467CB" w:rsidRPr="00936048" w:rsidRDefault="002467CB"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left="927" w:firstLine="0"/>
        <w:jc w:val="center"/>
        <w:rPr>
          <w:rFonts w:ascii="Times New Roman" w:hAnsi="Times New Roman"/>
          <w:b/>
          <w:sz w:val="28"/>
          <w:szCs w:val="28"/>
        </w:rPr>
      </w:pPr>
    </w:p>
    <w:p w:rsidR="00E319F8" w:rsidRPr="00936048" w:rsidRDefault="00E319F8" w:rsidP="00317800">
      <w:pPr>
        <w:pStyle w:val="ConsPlusNormal"/>
        <w:ind w:left="927" w:firstLine="0"/>
        <w:jc w:val="center"/>
        <w:rPr>
          <w:rFonts w:ascii="Times New Roman" w:hAnsi="Times New Roman"/>
          <w:b/>
          <w:sz w:val="28"/>
          <w:szCs w:val="28"/>
        </w:rPr>
      </w:pPr>
      <w:r w:rsidRPr="00936048">
        <w:rPr>
          <w:rFonts w:ascii="Times New Roman" w:hAnsi="Times New Roman"/>
          <w:b/>
          <w:sz w:val="28"/>
          <w:szCs w:val="28"/>
        </w:rPr>
        <w:lastRenderedPageBreak/>
        <w:t>1. Основные положения</w:t>
      </w:r>
    </w:p>
    <w:p w:rsidR="00E319F8" w:rsidRPr="00936048" w:rsidRDefault="00E319F8" w:rsidP="00317800">
      <w:pPr>
        <w:pStyle w:val="ConsPlusNormal"/>
        <w:ind w:left="927" w:firstLine="0"/>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1.1. Настоящее </w:t>
      </w:r>
      <w:r w:rsidR="00697041" w:rsidRPr="00936048">
        <w:rPr>
          <w:rFonts w:ascii="Times New Roman" w:hAnsi="Times New Roman"/>
          <w:sz w:val="24"/>
          <w:szCs w:val="24"/>
        </w:rPr>
        <w:t>П</w:t>
      </w:r>
      <w:r w:rsidRPr="00936048">
        <w:rPr>
          <w:rFonts w:ascii="Times New Roman" w:hAnsi="Times New Roman"/>
          <w:sz w:val="24"/>
          <w:szCs w:val="24"/>
        </w:rPr>
        <w:t xml:space="preserve">оложение о закупке товаров, работ и услуг (далее –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 Закон № 223-ФЗ).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1.2. Настоящее Положение регулирует отношения, связанные с проведением закупок для нужд </w:t>
      </w:r>
      <w:r w:rsidR="00826935">
        <w:rPr>
          <w:rFonts w:ascii="Times New Roman" w:hAnsi="Times New Roman"/>
          <w:sz w:val="24"/>
          <w:szCs w:val="24"/>
        </w:rPr>
        <w:t>Общества с ограниченной ответственностью</w:t>
      </w:r>
      <w:r w:rsidRPr="00936048">
        <w:rPr>
          <w:rFonts w:ascii="Times New Roman" w:hAnsi="Times New Roman"/>
          <w:sz w:val="24"/>
          <w:szCs w:val="24"/>
        </w:rPr>
        <w:t xml:space="preserve"> «</w:t>
      </w:r>
      <w:r w:rsidR="0047719E">
        <w:rPr>
          <w:rFonts w:ascii="Times New Roman" w:hAnsi="Times New Roman"/>
          <w:sz w:val="24"/>
          <w:szCs w:val="24"/>
        </w:rPr>
        <w:t xml:space="preserve">Муниципальная </w:t>
      </w:r>
      <w:proofErr w:type="spellStart"/>
      <w:r w:rsidR="0047719E">
        <w:rPr>
          <w:rFonts w:ascii="Times New Roman" w:hAnsi="Times New Roman"/>
          <w:sz w:val="24"/>
          <w:szCs w:val="24"/>
        </w:rPr>
        <w:t>электросетевая</w:t>
      </w:r>
      <w:proofErr w:type="spellEnd"/>
      <w:r w:rsidR="0047719E">
        <w:rPr>
          <w:rFonts w:ascii="Times New Roman" w:hAnsi="Times New Roman"/>
          <w:sz w:val="24"/>
          <w:szCs w:val="24"/>
        </w:rPr>
        <w:t xml:space="preserve"> компания</w:t>
      </w:r>
      <w:r w:rsidRPr="00936048">
        <w:rPr>
          <w:rFonts w:ascii="Times New Roman" w:hAnsi="Times New Roman"/>
          <w:sz w:val="24"/>
          <w:szCs w:val="24"/>
        </w:rPr>
        <w:t>»  (далее – Заказчик</w:t>
      </w:r>
      <w:r w:rsidR="00826935">
        <w:rPr>
          <w:rFonts w:ascii="Times New Roman" w:hAnsi="Times New Roman"/>
          <w:sz w:val="24"/>
          <w:szCs w:val="24"/>
        </w:rPr>
        <w:t>, ООО «</w:t>
      </w:r>
      <w:r w:rsidR="0047719E">
        <w:rPr>
          <w:rFonts w:ascii="Times New Roman" w:hAnsi="Times New Roman"/>
          <w:sz w:val="24"/>
          <w:szCs w:val="24"/>
        </w:rPr>
        <w:t>МЭСК</w:t>
      </w:r>
      <w:r w:rsidR="00826935">
        <w:rPr>
          <w:rFonts w:ascii="Times New Roman" w:hAnsi="Times New Roman"/>
          <w:sz w:val="24"/>
          <w:szCs w:val="24"/>
        </w:rPr>
        <w:t>»</w:t>
      </w:r>
      <w:r w:rsidRPr="00936048">
        <w:rPr>
          <w:rFonts w:ascii="Times New Roman" w:hAnsi="Times New Roman"/>
          <w:sz w:val="24"/>
          <w:szCs w:val="24"/>
        </w:rPr>
        <w:t xml:space="preserve">). </w:t>
      </w:r>
    </w:p>
    <w:p w:rsidR="00E319F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 Настоящее Положение не распространяется на осуществление закупок в случаях, предусмотренных частью 4 статьи 1 Закона № 223-ФЗ. </w:t>
      </w:r>
    </w:p>
    <w:p w:rsidR="004B6F42" w:rsidRDefault="004B6F42" w:rsidP="00E30D34">
      <w:pPr>
        <w:ind w:right="-1" w:firstLine="567"/>
        <w:jc w:val="both"/>
        <w:rPr>
          <w:spacing w:val="-4"/>
        </w:rPr>
      </w:pPr>
      <w:r>
        <w:rPr>
          <w:rFonts w:ascii="Times New Roman" w:hAnsi="Times New Roman"/>
          <w:sz w:val="24"/>
          <w:szCs w:val="24"/>
        </w:rPr>
        <w:t xml:space="preserve">1.4. </w:t>
      </w:r>
      <w:r>
        <w:rPr>
          <w:spacing w:val="-4"/>
        </w:rPr>
        <w:t> </w:t>
      </w:r>
      <w:r w:rsidRPr="007F2F13">
        <w:rPr>
          <w:rFonts w:ascii="Cambria" w:hAnsi="Cambria"/>
          <w:spacing w:val="-4"/>
          <w:sz w:val="24"/>
          <w:szCs w:val="24"/>
        </w:rPr>
        <w:t>Положение утверждается Советом директоров Заказчика.</w:t>
      </w:r>
      <w:r w:rsidRPr="00C05E83">
        <w:rPr>
          <w:spacing w:val="-4"/>
        </w:rPr>
        <w:t xml:space="preserve"> </w:t>
      </w:r>
    </w:p>
    <w:p w:rsidR="004B6F42" w:rsidRDefault="004B6F42" w:rsidP="004B6F42">
      <w:pPr>
        <w:ind w:right="-1" w:firstLine="709"/>
        <w:jc w:val="both"/>
        <w:rPr>
          <w:spacing w:val="-4"/>
        </w:rPr>
      </w:pPr>
      <w:bookmarkStart w:id="0" w:name="_GoBack"/>
      <w:bookmarkEnd w:id="0"/>
    </w:p>
    <w:p w:rsidR="004B6F42" w:rsidRPr="00936048" w:rsidRDefault="004B6F42"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2.Основные понятия и термины</w:t>
      </w:r>
    </w:p>
    <w:p w:rsidR="00E319F8" w:rsidRPr="00936048" w:rsidRDefault="00E319F8" w:rsidP="00317800">
      <w:pPr>
        <w:pStyle w:val="ConsPlusNormal"/>
        <w:ind w:firstLine="567"/>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2.1. Для целей настоящего Положения используются следующие основные понятия: </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936048">
        <w:rPr>
          <w:rFonts w:ascii="Times New Roman" w:hAnsi="Times New Roman"/>
          <w:b/>
          <w:sz w:val="24"/>
          <w:szCs w:val="24"/>
        </w:rPr>
        <w:t xml:space="preserve">Аукцион </w:t>
      </w:r>
      <w:r w:rsidRPr="00936048">
        <w:rPr>
          <w:rFonts w:ascii="Times New Roman" w:hAnsi="Times New Roman"/>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E319F8" w:rsidRPr="00936048"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936048">
        <w:rPr>
          <w:rFonts w:ascii="Times New Roman" w:hAnsi="Times New Roman"/>
          <w:b/>
          <w:sz w:val="24"/>
          <w:szCs w:val="24"/>
        </w:rPr>
        <w:t>День -</w:t>
      </w:r>
      <w:r w:rsidRPr="00936048">
        <w:rPr>
          <w:rFonts w:ascii="Times New Roman" w:hAnsi="Times New Roman"/>
          <w:sz w:val="24"/>
          <w:szCs w:val="24"/>
        </w:rPr>
        <w:t xml:space="preserve"> календарный день, за исключением случаев, когда в настоящем Положении срок устанавливается в рабочих днях.</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sz w:val="24"/>
          <w:szCs w:val="24"/>
        </w:rPr>
        <w:t xml:space="preserve">Документация о закупке </w:t>
      </w:r>
      <w:r w:rsidRPr="00936048">
        <w:rPr>
          <w:rFonts w:ascii="Times New Roman" w:hAnsi="Times New Roman"/>
          <w:bCs/>
          <w:sz w:val="24"/>
          <w:szCs w:val="24"/>
          <w:lang w:eastAsia="ru-RU"/>
        </w:rPr>
        <w:t>(далее - Документация)</w:t>
      </w:r>
      <w:r w:rsidRPr="00936048">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319F8" w:rsidRPr="00936048"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936048">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936048">
        <w:rPr>
          <w:rFonts w:ascii="Times New Roman" w:hAnsi="Times New Roman"/>
          <w:sz w:val="24"/>
          <w:szCs w:val="24"/>
        </w:rPr>
        <w:t xml:space="preserve"> (далее – единая информационная система)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http://www.zakupki.gov.ru).</w:t>
      </w:r>
      <w:proofErr w:type="gramEnd"/>
    </w:p>
    <w:p w:rsidR="00E319F8" w:rsidRPr="00936048"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936048">
        <w:rPr>
          <w:rFonts w:ascii="Times New Roman" w:hAnsi="Times New Roman"/>
          <w:b/>
          <w:sz w:val="24"/>
          <w:szCs w:val="24"/>
        </w:rPr>
        <w:t>Единственный поставщик (подрядчик, исполнитель)</w:t>
      </w:r>
      <w:r w:rsidRPr="00936048">
        <w:rPr>
          <w:rFonts w:ascii="Times New Roman" w:hAnsi="Times New Roman"/>
          <w:sz w:val="24"/>
          <w:szCs w:val="24"/>
        </w:rPr>
        <w:t xml:space="preserve"> – поставщик (подрядчик,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roofErr w:type="gramEnd"/>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proofErr w:type="gramStart"/>
      <w:r w:rsidRPr="00936048">
        <w:rPr>
          <w:rFonts w:ascii="Times New Roman" w:hAnsi="Times New Roman"/>
          <w:b/>
          <w:sz w:val="24"/>
          <w:szCs w:val="24"/>
          <w:lang w:eastAsia="ru-RU"/>
        </w:rPr>
        <w:t>Закупка товара (работы, услуги) (далее - закупка)</w:t>
      </w:r>
      <w:r w:rsidRPr="00936048">
        <w:rPr>
          <w:rFonts w:ascii="Times New Roman" w:hAnsi="Times New Roman"/>
          <w:sz w:val="24"/>
          <w:szCs w:val="24"/>
          <w:lang w:eastAsia="ru-RU"/>
        </w:rPr>
        <w:t xml:space="preserve">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roofErr w:type="gramEnd"/>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sz w:val="24"/>
          <w:szCs w:val="24"/>
          <w:lang w:eastAsia="ru-RU"/>
        </w:rPr>
        <w:t>Заказчик:</w:t>
      </w:r>
      <w:r w:rsidRPr="00936048">
        <w:rPr>
          <w:rFonts w:ascii="Times New Roman" w:hAnsi="Times New Roman"/>
          <w:sz w:val="24"/>
          <w:szCs w:val="24"/>
        </w:rPr>
        <w:t xml:space="preserve">– юридическое лицо, указанное в части 2 статьи 1 Закона № 223-ФЗ; </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 xml:space="preserve">– </w:t>
      </w:r>
      <w:r w:rsidR="00826935">
        <w:rPr>
          <w:rFonts w:ascii="Times New Roman" w:hAnsi="Times New Roman"/>
          <w:sz w:val="24"/>
          <w:szCs w:val="24"/>
          <w:lang w:eastAsia="ru-RU"/>
        </w:rPr>
        <w:t xml:space="preserve">общество с ограниченной ответственностью </w:t>
      </w:r>
      <w:r w:rsidR="0047719E">
        <w:rPr>
          <w:rFonts w:ascii="Times New Roman" w:hAnsi="Times New Roman"/>
          <w:sz w:val="24"/>
          <w:szCs w:val="24"/>
          <w:lang w:eastAsia="ru-RU"/>
        </w:rPr>
        <w:t xml:space="preserve">«Муниципальная </w:t>
      </w:r>
      <w:proofErr w:type="spellStart"/>
      <w:r w:rsidR="0047719E">
        <w:rPr>
          <w:rFonts w:ascii="Times New Roman" w:hAnsi="Times New Roman"/>
          <w:sz w:val="24"/>
          <w:szCs w:val="24"/>
          <w:lang w:eastAsia="ru-RU"/>
        </w:rPr>
        <w:t>электросетевая</w:t>
      </w:r>
      <w:proofErr w:type="spellEnd"/>
      <w:r w:rsidR="0047719E">
        <w:rPr>
          <w:rFonts w:ascii="Times New Roman" w:hAnsi="Times New Roman"/>
          <w:sz w:val="24"/>
          <w:szCs w:val="24"/>
          <w:lang w:eastAsia="ru-RU"/>
        </w:rPr>
        <w:t xml:space="preserve"> компания</w:t>
      </w:r>
      <w:r w:rsidRPr="00936048">
        <w:rPr>
          <w:rFonts w:ascii="Times New Roman" w:hAnsi="Times New Roman"/>
          <w:sz w:val="24"/>
          <w:szCs w:val="24"/>
          <w:lang w:eastAsia="ru-RU"/>
        </w:rPr>
        <w:t>».</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Закон № 223-ФЗ</w:t>
      </w:r>
      <w:r w:rsidRPr="00936048">
        <w:rPr>
          <w:rFonts w:ascii="Times New Roman" w:hAnsi="Times New Roman"/>
          <w:sz w:val="24"/>
          <w:szCs w:val="24"/>
          <w:lang w:eastAsia="ru-RU"/>
        </w:rPr>
        <w:t> – Федеральный закон от 18.07.2011 № 223-ФЗ «О закупках товаров, работ, услуг отдельными видами юридических лиц».</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Закупка в электронной форме</w:t>
      </w:r>
      <w:r w:rsidRPr="00936048">
        <w:rPr>
          <w:rFonts w:ascii="Times New Roman" w:hAnsi="Times New Roman"/>
          <w:sz w:val="24"/>
          <w:szCs w:val="24"/>
          <w:lang w:eastAsia="ru-RU"/>
        </w:rPr>
        <w:t xml:space="preserve"> – конкурентная закупка, осуществляемая на электронной площадке.</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Заявка на участие в закупке (далее – заявка)</w:t>
      </w:r>
      <w:r w:rsidRPr="00936048">
        <w:rPr>
          <w:rFonts w:ascii="Times New Roman" w:hAnsi="Times New Roman"/>
          <w:sz w:val="24"/>
          <w:szCs w:val="24"/>
          <w:lang w:eastAsia="ru-RU"/>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bCs/>
          <w:sz w:val="24"/>
          <w:szCs w:val="24"/>
        </w:rPr>
        <w:lastRenderedPageBreak/>
        <w:t xml:space="preserve">Запрос котировок  </w:t>
      </w:r>
      <w:r w:rsidRPr="00936048">
        <w:rPr>
          <w:rFonts w:ascii="Times New Roman" w:hAnsi="Times New Roman"/>
          <w:sz w:val="24"/>
          <w:szCs w:val="24"/>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sz w:val="24"/>
          <w:szCs w:val="24"/>
        </w:rPr>
        <w:t xml:space="preserve">Запрос предложений </w:t>
      </w:r>
      <w:r w:rsidRPr="00936048">
        <w:rPr>
          <w:rFonts w:ascii="Times New Roman" w:hAnsi="Times New Roman"/>
          <w:sz w:val="24"/>
          <w:szCs w:val="24"/>
        </w:rPr>
        <w:t xml:space="preserve">– форма торгов, при которой победителем запроса предложений признается участник конкурентной закупки, заявка на </w:t>
      </w:r>
      <w:proofErr w:type="gramStart"/>
      <w:r w:rsidRPr="00936048">
        <w:rPr>
          <w:rFonts w:ascii="Times New Roman" w:hAnsi="Times New Roman"/>
          <w:sz w:val="24"/>
          <w:szCs w:val="24"/>
        </w:rPr>
        <w:t>участие</w:t>
      </w:r>
      <w:proofErr w:type="gramEnd"/>
      <w:r w:rsidRPr="00936048">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sz w:val="24"/>
          <w:szCs w:val="24"/>
        </w:rPr>
        <w:t>Закупка у единственного поставщика (исполнителя, подрядчика)</w:t>
      </w:r>
      <w:r w:rsidRPr="00936048">
        <w:rPr>
          <w:rFonts w:ascii="Times New Roman" w:hAnsi="Times New Roman"/>
          <w:sz w:val="24"/>
          <w:szCs w:val="24"/>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b/>
          <w:bCs/>
          <w:sz w:val="24"/>
          <w:szCs w:val="24"/>
        </w:rPr>
        <w:t xml:space="preserve">Комиссия </w:t>
      </w:r>
      <w:r w:rsidRPr="00936048">
        <w:rPr>
          <w:rFonts w:ascii="Times New Roman" w:hAnsi="Times New Roman"/>
          <w:b/>
          <w:sz w:val="24"/>
          <w:szCs w:val="24"/>
        </w:rPr>
        <w:t xml:space="preserve">по осуществлению конкурентных </w:t>
      </w:r>
      <w:r w:rsidRPr="00936048">
        <w:rPr>
          <w:rFonts w:ascii="Times New Roman" w:hAnsi="Times New Roman"/>
          <w:b/>
          <w:bCs/>
          <w:sz w:val="24"/>
          <w:szCs w:val="24"/>
        </w:rPr>
        <w:t>закупок (далее – Комиссия по закупкам)</w:t>
      </w:r>
      <w:r w:rsidRPr="00936048">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E319F8" w:rsidRPr="00936048"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 xml:space="preserve">Конкурс </w:t>
      </w:r>
      <w:r w:rsidRPr="00936048">
        <w:rPr>
          <w:rFonts w:ascii="Times New Roman" w:hAnsi="Times New Roman"/>
          <w:sz w:val="24"/>
          <w:szCs w:val="24"/>
          <w:lang w:eastAsia="ru-RU"/>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36048">
        <w:rPr>
          <w:rFonts w:ascii="Times New Roman" w:hAnsi="Times New Roman"/>
          <w:sz w:val="24"/>
          <w:szCs w:val="24"/>
          <w:lang w:eastAsia="ru-RU"/>
        </w:rPr>
        <w:t>предложение</w:t>
      </w:r>
      <w:proofErr w:type="gramEnd"/>
      <w:r w:rsidRPr="00936048">
        <w:rPr>
          <w:rFonts w:ascii="Times New Roman" w:hAnsi="Times New Roman"/>
          <w:sz w:val="24"/>
          <w:szCs w:val="24"/>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319F8" w:rsidRPr="00936048" w:rsidRDefault="00E319F8" w:rsidP="00317800">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sidRPr="00936048">
        <w:rPr>
          <w:rFonts w:ascii="Times New Roman" w:hAnsi="Times New Roman"/>
          <w:b/>
          <w:sz w:val="24"/>
          <w:szCs w:val="24"/>
        </w:rPr>
        <w:t>Лот</w:t>
      </w:r>
      <w:r w:rsidRPr="00936048">
        <w:rPr>
          <w:rFonts w:ascii="Times New Roman" w:hAnsi="Times New Roman"/>
          <w:sz w:val="24"/>
          <w:szCs w:val="24"/>
        </w:rPr>
        <w:t xml:space="preserve"> - предмет закупки с краткими качественными, количественными и стоимостными характеристиками.</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bCs/>
          <w:sz w:val="24"/>
          <w:szCs w:val="24"/>
          <w:lang w:eastAsia="ru-RU"/>
        </w:rPr>
        <w:t>Многоэтапная процедура закупки</w:t>
      </w:r>
      <w:r w:rsidRPr="00936048">
        <w:rPr>
          <w:rFonts w:ascii="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936048">
        <w:rPr>
          <w:rFonts w:ascii="Times New Roman" w:hAnsi="Times New Roman"/>
          <w:sz w:val="24"/>
          <w:szCs w:val="24"/>
        </w:rPr>
        <w:t>(подрядчики, исполнители)</w:t>
      </w:r>
      <w:r w:rsidRPr="00936048">
        <w:rPr>
          <w:rFonts w:ascii="Times New Roman" w:hAnsi="Times New Roman"/>
          <w:sz w:val="24"/>
          <w:szCs w:val="24"/>
          <w:lang w:eastAsia="ru-RU"/>
        </w:rPr>
        <w:t xml:space="preserve"> заявки которых признаются Комиссией по закупкам не соответствующие требованиям документации этапа процедуры закупки, к участию в очередном этапе процедуры закупки не допускаются.</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936048">
        <w:rPr>
          <w:rFonts w:ascii="Times New Roman" w:hAnsi="Times New Roman"/>
          <w:b/>
          <w:sz w:val="24"/>
          <w:szCs w:val="24"/>
        </w:rPr>
        <w:t>Начальная (максимальная) цена договора (предмета закупки)</w:t>
      </w:r>
      <w:r w:rsidRPr="00936048">
        <w:rPr>
          <w:rFonts w:ascii="Times New Roman" w:hAnsi="Times New Roman"/>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 xml:space="preserve">Одноименные товары (работы, услуги) </w:t>
      </w:r>
      <w:r w:rsidRPr="00936048">
        <w:rPr>
          <w:rFonts w:ascii="Times New Roman" w:hAnsi="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bCs/>
          <w:sz w:val="24"/>
          <w:szCs w:val="24"/>
          <w:lang w:eastAsia="ru-RU"/>
        </w:rPr>
        <w:t>Открытые процедуры закупки</w:t>
      </w:r>
      <w:r w:rsidRPr="00936048">
        <w:rPr>
          <w:rFonts w:ascii="Times New Roman" w:hAnsi="Times New Roman"/>
          <w:sz w:val="24"/>
          <w:szCs w:val="24"/>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E319F8" w:rsidRPr="00936048"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936048">
        <w:rPr>
          <w:rFonts w:ascii="Times New Roman" w:hAnsi="Times New Roman"/>
          <w:b/>
          <w:sz w:val="24"/>
          <w:szCs w:val="24"/>
          <w:lang w:eastAsia="ru-RU"/>
        </w:rPr>
        <w:t xml:space="preserve">Оператор электронной площадки </w:t>
      </w:r>
      <w:r w:rsidRPr="00936048">
        <w:rPr>
          <w:rFonts w:ascii="Times New Roman" w:hAnsi="Times New Roman"/>
          <w:sz w:val="24"/>
          <w:szCs w:val="24"/>
          <w:lang w:eastAsia="ru-RU"/>
        </w:rPr>
        <w:t xml:space="preserve">- </w:t>
      </w:r>
      <w:r w:rsidRPr="00936048">
        <w:rPr>
          <w:rFonts w:ascii="Times New Roman" w:hAnsi="Times New Roman"/>
          <w:sz w:val="24"/>
          <w:szCs w:val="24"/>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числе</w:t>
      </w:r>
      <w:proofErr w:type="gramEnd"/>
      <w:r w:rsidRPr="00936048">
        <w:rPr>
          <w:rFonts w:ascii="Times New Roman"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sz w:val="24"/>
          <w:szCs w:val="24"/>
        </w:rPr>
        <w:lastRenderedPageBreak/>
        <w:t>Организатор закупки</w:t>
      </w:r>
      <w:r w:rsidRPr="00936048">
        <w:rPr>
          <w:rFonts w:ascii="Times New Roman" w:hAnsi="Times New Roman"/>
          <w:sz w:val="24"/>
          <w:szCs w:val="24"/>
        </w:rPr>
        <w:t xml:space="preserve"> – Заказчик /</w:t>
      </w:r>
      <w:r w:rsidR="00826935">
        <w:rPr>
          <w:rFonts w:ascii="Times New Roman" w:hAnsi="Times New Roman"/>
          <w:sz w:val="24"/>
          <w:szCs w:val="24"/>
        </w:rPr>
        <w:t>ООО «КЭС»</w:t>
      </w:r>
      <w:r w:rsidRPr="00936048">
        <w:rPr>
          <w:rFonts w:ascii="Times New Roman" w:hAnsi="Times New Roman"/>
          <w:sz w:val="24"/>
          <w:szCs w:val="24"/>
        </w:rPr>
        <w:t xml:space="preserve">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05116E" w:rsidRPr="00936048" w:rsidRDefault="0005116E"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iCs/>
          <w:sz w:val="24"/>
          <w:szCs w:val="24"/>
          <w:lang w:eastAsia="ru-RU"/>
        </w:rPr>
      </w:pPr>
      <w:proofErr w:type="gramStart"/>
      <w:r w:rsidRPr="00936048">
        <w:rPr>
          <w:rFonts w:ascii="Times New Roman" w:hAnsi="Times New Roman"/>
          <w:b/>
          <w:sz w:val="24"/>
          <w:szCs w:val="24"/>
          <w:lang w:eastAsia="ru-RU"/>
        </w:rPr>
        <w:t xml:space="preserve">Положение </w:t>
      </w:r>
      <w:r w:rsidRPr="00936048">
        <w:rPr>
          <w:rFonts w:ascii="Times New Roman" w:hAnsi="Times New Roman"/>
          <w:b/>
          <w:sz w:val="24"/>
          <w:szCs w:val="24"/>
        </w:rPr>
        <w:t xml:space="preserve">о закупках товаров, работ, услуг для нужд </w:t>
      </w:r>
      <w:r w:rsidR="00C10010">
        <w:rPr>
          <w:rFonts w:ascii="Times New Roman" w:hAnsi="Times New Roman"/>
          <w:b/>
          <w:sz w:val="24"/>
          <w:szCs w:val="24"/>
        </w:rPr>
        <w:t>ООО «МЭСК</w:t>
      </w:r>
      <w:r w:rsidR="00826935">
        <w:rPr>
          <w:rFonts w:ascii="Times New Roman" w:hAnsi="Times New Roman"/>
          <w:b/>
          <w:sz w:val="24"/>
          <w:szCs w:val="24"/>
        </w:rPr>
        <w:t>»</w:t>
      </w:r>
      <w:r w:rsidRPr="00936048">
        <w:rPr>
          <w:rFonts w:ascii="Times New Roman" w:hAnsi="Times New Roman"/>
          <w:b/>
          <w:bCs/>
          <w:sz w:val="24"/>
          <w:szCs w:val="24"/>
          <w:lang w:eastAsia="ru-RU"/>
        </w:rPr>
        <w:t xml:space="preserve"> </w:t>
      </w:r>
      <w:r w:rsidRPr="00936048">
        <w:rPr>
          <w:rFonts w:ascii="Times New Roman" w:hAnsi="Times New Roman"/>
          <w:sz w:val="24"/>
          <w:szCs w:val="24"/>
          <w:lang w:eastAsia="ru-RU"/>
        </w:rPr>
        <w:t xml:space="preserve"> (далее  - </w:t>
      </w:r>
      <w:r w:rsidRPr="00936048">
        <w:rPr>
          <w:rFonts w:ascii="Times New Roman" w:hAnsi="Times New Roman"/>
          <w:sz w:val="24"/>
          <w:szCs w:val="24"/>
        </w:rPr>
        <w:t>Положение о закупке</w:t>
      </w:r>
      <w:r w:rsidRPr="00936048">
        <w:rPr>
          <w:rFonts w:ascii="Times New Roman" w:hAnsi="Times New Roman"/>
          <w:sz w:val="24"/>
          <w:szCs w:val="24"/>
          <w:lang w:eastAsia="ru-RU"/>
        </w:rPr>
        <w:t xml:space="preserve">) – </w:t>
      </w:r>
      <w:r w:rsidRPr="00936048">
        <w:rPr>
          <w:rFonts w:ascii="Times New Roman" w:eastAsia="Times New Roman" w:hAnsi="Times New Roman"/>
          <w:sz w:val="24"/>
          <w:szCs w:val="24"/>
          <w:lang w:eastAsia="ru-RU"/>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w:t>
      </w:r>
      <w:proofErr w:type="gramEnd"/>
      <w:r w:rsidRPr="00936048">
        <w:rPr>
          <w:rFonts w:ascii="Times New Roman" w:eastAsia="Times New Roman" w:hAnsi="Times New Roman"/>
          <w:sz w:val="24"/>
          <w:szCs w:val="24"/>
          <w:lang w:eastAsia="ru-RU"/>
        </w:rPr>
        <w:t xml:space="preserve"> </w:t>
      </w:r>
      <w:proofErr w:type="gramStart"/>
      <w:r w:rsidRPr="00936048">
        <w:rPr>
          <w:rFonts w:ascii="Times New Roman" w:eastAsia="Times New Roman" w:hAnsi="Times New Roman"/>
          <w:sz w:val="24"/>
          <w:szCs w:val="24"/>
          <w:lang w:eastAsia="ru-RU"/>
        </w:rPr>
        <w:t xml:space="preserve">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936048">
          <w:rPr>
            <w:rFonts w:ascii="Times New Roman" w:eastAsia="Times New Roman" w:hAnsi="Times New Roman"/>
            <w:sz w:val="24"/>
            <w:szCs w:val="24"/>
            <w:lang w:eastAsia="ru-RU"/>
          </w:rPr>
          <w:t>частях 3.1</w:t>
        </w:r>
      </w:hyperlink>
      <w:r w:rsidRPr="00936048">
        <w:rPr>
          <w:rFonts w:ascii="Times New Roman" w:eastAsia="Times New Roman" w:hAnsi="Times New Roman"/>
          <w:sz w:val="24"/>
          <w:szCs w:val="24"/>
          <w:lang w:eastAsia="ru-RU"/>
        </w:rPr>
        <w:t xml:space="preserve"> и </w:t>
      </w:r>
      <w:hyperlink r:id="rId8" w:history="1">
        <w:r w:rsidRPr="00936048">
          <w:rPr>
            <w:rFonts w:ascii="Times New Roman" w:eastAsia="Times New Roman" w:hAnsi="Times New Roman"/>
            <w:sz w:val="24"/>
            <w:szCs w:val="24"/>
            <w:lang w:eastAsia="ru-RU"/>
          </w:rPr>
          <w:t>3.2 статьи 3</w:t>
        </w:r>
      </w:hyperlink>
      <w:r w:rsidRPr="00936048">
        <w:rPr>
          <w:rFonts w:ascii="Times New Roman" w:eastAsia="Times New Roman" w:hAnsi="Times New Roman"/>
          <w:sz w:val="24"/>
          <w:szCs w:val="24"/>
          <w:lang w:eastAsia="ru-RU"/>
        </w:rPr>
        <w:t xml:space="preserve"> </w:t>
      </w:r>
      <w:r w:rsidRPr="00936048">
        <w:rPr>
          <w:rFonts w:ascii="Times New Roman" w:hAnsi="Times New Roman"/>
          <w:sz w:val="24"/>
          <w:szCs w:val="24"/>
        </w:rPr>
        <w:t xml:space="preserve">Федерального закона от 18.07.2011 № 223-ФЗ «О закупках товаров, работ, услуг отдельными видами юридических лиц» (Закон </w:t>
      </w:r>
      <w:r w:rsidRPr="00936048">
        <w:rPr>
          <w:rFonts w:ascii="Times New Roman" w:hAnsi="Times New Roman"/>
          <w:sz w:val="24"/>
          <w:szCs w:val="24"/>
          <w:lang w:eastAsia="ru-RU"/>
        </w:rPr>
        <w:t>№ 223-ФЗ)</w:t>
      </w:r>
      <w:r w:rsidRPr="00936048">
        <w:rPr>
          <w:rFonts w:ascii="Times New Roman" w:hAnsi="Times New Roman"/>
          <w:sz w:val="24"/>
          <w:szCs w:val="24"/>
        </w:rPr>
        <w:t xml:space="preserve">, </w:t>
      </w:r>
      <w:r w:rsidRPr="00936048">
        <w:rPr>
          <w:rFonts w:ascii="Times New Roman" w:eastAsia="Times New Roman" w:hAnsi="Times New Roman"/>
          <w:sz w:val="24"/>
          <w:szCs w:val="24"/>
          <w:lang w:eastAsia="ru-RU"/>
        </w:rPr>
        <w:t xml:space="preserve"> порядок и условия их применения, порядок</w:t>
      </w:r>
      <w:proofErr w:type="gramEnd"/>
      <w:r w:rsidRPr="00936048">
        <w:rPr>
          <w:rFonts w:ascii="Times New Roman" w:eastAsia="Times New Roman" w:hAnsi="Times New Roman"/>
          <w:sz w:val="24"/>
          <w:szCs w:val="24"/>
          <w:lang w:eastAsia="ru-RU"/>
        </w:rPr>
        <w:t xml:space="preserve"> заключения и исполнения договоров, а также иные связанные с обеспечением закупки положения.</w:t>
      </w:r>
    </w:p>
    <w:p w:rsidR="00E319F8" w:rsidRPr="00936048"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iCs/>
          <w:sz w:val="24"/>
          <w:szCs w:val="24"/>
          <w:lang w:eastAsia="ru-RU"/>
        </w:rPr>
      </w:pPr>
      <w:r w:rsidRPr="00936048">
        <w:rPr>
          <w:rFonts w:ascii="Times New Roman" w:hAnsi="Times New Roman"/>
          <w:b/>
          <w:iCs/>
          <w:sz w:val="24"/>
          <w:szCs w:val="24"/>
          <w:lang w:eastAsia="ru-RU"/>
        </w:rPr>
        <w:t xml:space="preserve">Процедура – </w:t>
      </w:r>
      <w:r w:rsidRPr="00936048">
        <w:rPr>
          <w:rFonts w:ascii="Times New Roman" w:hAnsi="Times New Roman"/>
          <w:iCs/>
          <w:sz w:val="24"/>
          <w:szCs w:val="24"/>
          <w:lang w:eastAsia="ru-RU"/>
        </w:rPr>
        <w:t xml:space="preserve">установленная </w:t>
      </w:r>
      <w:r w:rsidRPr="00936048">
        <w:rPr>
          <w:rFonts w:ascii="Times New Roman" w:hAnsi="Times New Roman"/>
          <w:sz w:val="24"/>
          <w:szCs w:val="24"/>
          <w:shd w:val="clear" w:color="auto" w:fill="FFFFFF"/>
        </w:rPr>
        <w:t>взаимосвязанная последовательность действий</w:t>
      </w:r>
      <w:r w:rsidRPr="00936048">
        <w:rPr>
          <w:rFonts w:ascii="Times New Roman" w:hAnsi="Times New Roman"/>
          <w:iCs/>
          <w:sz w:val="24"/>
          <w:szCs w:val="24"/>
          <w:lang w:eastAsia="ru-RU"/>
        </w:rPr>
        <w:t>.</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bCs/>
          <w:sz w:val="24"/>
          <w:szCs w:val="24"/>
          <w:lang w:eastAsia="ru-RU"/>
        </w:rPr>
        <w:t>Поставщик (исполнитель, подрядчик)</w:t>
      </w:r>
      <w:r w:rsidRPr="00936048">
        <w:rPr>
          <w:rFonts w:ascii="Times New Roman" w:hAnsi="Times New Roman"/>
          <w:sz w:val="24"/>
          <w:szCs w:val="24"/>
          <w:lang w:eastAsia="ru-RU"/>
        </w:rPr>
        <w:t xml:space="preserve">– любое  юридическое или физическое лицо, в том числе индивидуальный предприниматель, </w:t>
      </w:r>
      <w:r w:rsidRPr="00936048">
        <w:rPr>
          <w:rFonts w:ascii="Times New Roman" w:hAnsi="Times New Roman"/>
          <w:sz w:val="24"/>
          <w:szCs w:val="24"/>
        </w:rPr>
        <w:t>или несколько юридических лиц</w:t>
      </w:r>
      <w:r w:rsidR="00697041" w:rsidRPr="00936048">
        <w:rPr>
          <w:rFonts w:ascii="Times New Roman" w:hAnsi="Times New Roman"/>
          <w:sz w:val="24"/>
          <w:szCs w:val="24"/>
        </w:rPr>
        <w:t xml:space="preserve"> (физических лиц, в том числе индивидуальных предпринимателей)</w:t>
      </w:r>
      <w:r w:rsidRPr="00936048">
        <w:rPr>
          <w:rFonts w:ascii="Times New Roman" w:hAnsi="Times New Roman"/>
          <w:sz w:val="24"/>
          <w:szCs w:val="24"/>
        </w:rPr>
        <w:t xml:space="preserve">,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936048">
        <w:rPr>
          <w:rFonts w:ascii="Times New Roman" w:hAnsi="Times New Roman"/>
          <w:sz w:val="24"/>
          <w:szCs w:val="24"/>
          <w:lang w:eastAsia="ru-RU"/>
        </w:rPr>
        <w:t>Заказчику.</w:t>
      </w:r>
    </w:p>
    <w:p w:rsidR="00E319F8" w:rsidRPr="00936048" w:rsidRDefault="00E319F8" w:rsidP="00317800">
      <w:pPr>
        <w:tabs>
          <w:tab w:val="left" w:pos="1701"/>
          <w:tab w:val="left" w:pos="1843"/>
          <w:tab w:val="left" w:pos="2268"/>
          <w:tab w:val="left" w:pos="2835"/>
        </w:tabs>
        <w:suppressAutoHyphens/>
        <w:spacing w:after="0" w:line="240" w:lineRule="auto"/>
        <w:ind w:firstLine="567"/>
        <w:jc w:val="both"/>
        <w:rPr>
          <w:rFonts w:ascii="Times New Roman" w:hAnsi="Times New Roman"/>
          <w:sz w:val="24"/>
          <w:szCs w:val="24"/>
        </w:rPr>
      </w:pPr>
      <w:proofErr w:type="gramStart"/>
      <w:r w:rsidRPr="00936048">
        <w:rPr>
          <w:rFonts w:ascii="Times New Roman" w:hAnsi="Times New Roman"/>
          <w:b/>
          <w:bCs/>
          <w:sz w:val="24"/>
          <w:szCs w:val="24"/>
        </w:rPr>
        <w:t>Приоритет</w:t>
      </w:r>
      <w:r w:rsidRPr="00936048">
        <w:rPr>
          <w:rFonts w:ascii="Times New Roman" w:hAnsi="Times New Roman"/>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 xml:space="preserve">Переторжка – </w:t>
      </w:r>
      <w:r w:rsidRPr="00936048">
        <w:rPr>
          <w:rFonts w:ascii="Times New Roman" w:hAnsi="Times New Roman"/>
          <w:sz w:val="24"/>
          <w:szCs w:val="24"/>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E319F8" w:rsidRPr="00936048"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 xml:space="preserve">Протокол - </w:t>
      </w:r>
      <w:r w:rsidRPr="00936048">
        <w:rPr>
          <w:rFonts w:ascii="Times New Roman" w:hAnsi="Times New Roman"/>
          <w:sz w:val="24"/>
          <w:szCs w:val="24"/>
          <w:lang w:eastAsia="ru-RU"/>
        </w:rPr>
        <w:t>документ, которым оформлено проведение закупочной процедуры.</w:t>
      </w:r>
    </w:p>
    <w:p w:rsidR="009D2BC8" w:rsidRPr="00936048" w:rsidRDefault="009D2BC8" w:rsidP="009D2BC8">
      <w:pPr>
        <w:pStyle w:val="ConsPlusNormal"/>
        <w:ind w:firstLine="567"/>
        <w:jc w:val="both"/>
        <w:rPr>
          <w:rFonts w:ascii="Times New Roman" w:hAnsi="Times New Roman"/>
          <w:sz w:val="24"/>
          <w:szCs w:val="24"/>
        </w:rPr>
      </w:pPr>
      <w:r w:rsidRPr="00936048">
        <w:rPr>
          <w:rFonts w:ascii="Times New Roman" w:hAnsi="Times New Roman"/>
          <w:b/>
          <w:sz w:val="24"/>
          <w:szCs w:val="24"/>
        </w:rPr>
        <w:t>Постановление Правительства РФ № 1352 </w:t>
      </w:r>
      <w:r w:rsidRPr="00936048">
        <w:rPr>
          <w:rFonts w:ascii="Times New Roman" w:hAnsi="Times New Roman"/>
          <w:sz w:val="24"/>
          <w:szCs w:val="24"/>
        </w:rPr>
        <w:t>–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19F8" w:rsidRPr="00936048" w:rsidRDefault="00E319F8" w:rsidP="0085347F">
      <w:pPr>
        <w:pStyle w:val="ConsPlusNormal"/>
        <w:ind w:firstLine="567"/>
        <w:jc w:val="both"/>
        <w:rPr>
          <w:rFonts w:ascii="Times New Roman" w:hAnsi="Times New Roman"/>
          <w:sz w:val="24"/>
          <w:szCs w:val="24"/>
        </w:rPr>
      </w:pPr>
      <w:r w:rsidRPr="00936048">
        <w:rPr>
          <w:rFonts w:ascii="Times New Roman" w:hAnsi="Times New Roman"/>
          <w:b/>
          <w:sz w:val="24"/>
          <w:szCs w:val="24"/>
        </w:rPr>
        <w:t>Реестр недобросовестных поставщиков (подрядчиков, исполнителей)</w:t>
      </w:r>
      <w:r w:rsidRPr="00936048">
        <w:rPr>
          <w:rFonts w:ascii="Times New Roman" w:hAnsi="Times New Roman"/>
          <w:sz w:val="24"/>
          <w:szCs w:val="24"/>
        </w:rPr>
        <w:t xml:space="preserve">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9D2BC8" w:rsidRPr="00936048" w:rsidRDefault="009D2BC8" w:rsidP="0085347F">
      <w:pPr>
        <w:pStyle w:val="ConsPlusNormal"/>
        <w:ind w:firstLine="567"/>
        <w:jc w:val="both"/>
        <w:rPr>
          <w:rFonts w:ascii="Times New Roman" w:hAnsi="Times New Roman"/>
          <w:sz w:val="24"/>
          <w:szCs w:val="24"/>
        </w:rPr>
      </w:pPr>
      <w:r w:rsidRPr="00936048">
        <w:rPr>
          <w:rFonts w:ascii="Times New Roman" w:hAnsi="Times New Roman"/>
          <w:b/>
          <w:sz w:val="24"/>
          <w:szCs w:val="24"/>
        </w:rPr>
        <w:t>Реестр СМСП</w:t>
      </w:r>
      <w:r w:rsidRPr="00936048">
        <w:rPr>
          <w:rFonts w:ascii="Times New Roman" w:hAnsi="Times New Roman"/>
          <w:sz w:val="24"/>
          <w:szCs w:val="24"/>
        </w:rPr>
        <w:t> – Единый реестр субъектов малого и среднего предпринимательства, сформированный в соответствии со ст. 4.1 Закона № 209-ФЗ.</w:t>
      </w:r>
    </w:p>
    <w:p w:rsidR="00E319F8" w:rsidRPr="00936048"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sz w:val="24"/>
          <w:szCs w:val="24"/>
          <w:lang w:eastAsia="ru-RU"/>
        </w:rPr>
      </w:pPr>
      <w:r w:rsidRPr="00936048">
        <w:rPr>
          <w:rFonts w:ascii="Times New Roman" w:hAnsi="Times New Roman"/>
          <w:b/>
          <w:sz w:val="24"/>
          <w:szCs w:val="24"/>
          <w:lang w:eastAsia="ru-RU"/>
        </w:rPr>
        <w:t xml:space="preserve">Сайт Заказчика – </w:t>
      </w:r>
      <w:r w:rsidRPr="00936048">
        <w:rPr>
          <w:rFonts w:ascii="Times New Roman" w:hAnsi="Times New Roman"/>
          <w:sz w:val="24"/>
          <w:szCs w:val="24"/>
          <w:lang w:eastAsia="ru-RU"/>
        </w:rPr>
        <w:t>сайт в интернете, содержащий информацию о Заказчике</w:t>
      </w:r>
      <w:r w:rsidRPr="00936048">
        <w:rPr>
          <w:rFonts w:ascii="Times New Roman" w:hAnsi="Times New Roman"/>
          <w:b/>
          <w:sz w:val="24"/>
          <w:szCs w:val="24"/>
          <w:lang w:eastAsia="ru-RU"/>
        </w:rPr>
        <w:t xml:space="preserve"> (http://www. </w:t>
      </w:r>
      <w:proofErr w:type="spellStart"/>
      <w:r w:rsidRPr="00936048">
        <w:rPr>
          <w:rFonts w:ascii="Times New Roman" w:hAnsi="Times New Roman"/>
          <w:b/>
          <w:sz w:val="24"/>
          <w:szCs w:val="24"/>
          <w:lang w:eastAsia="ru-RU"/>
        </w:rPr>
        <w:t>kkespin.ru</w:t>
      </w:r>
      <w:proofErr w:type="spellEnd"/>
      <w:r w:rsidRPr="00936048">
        <w:rPr>
          <w:rFonts w:ascii="Times New Roman" w:hAnsi="Times New Roman"/>
          <w:b/>
          <w:sz w:val="24"/>
          <w:szCs w:val="24"/>
          <w:lang w:eastAsia="ru-RU"/>
        </w:rPr>
        <w:t>).</w:t>
      </w:r>
    </w:p>
    <w:p w:rsidR="00E319F8" w:rsidRPr="00936048"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Специализированная организация - юридическое лицо, выполняющее отдельные функции заказчика по организации и (или) проведению</w:t>
      </w:r>
      <w:r w:rsidRPr="00936048">
        <w:rPr>
          <w:rFonts w:ascii="Times New Roman" w:hAnsi="Times New Roman"/>
          <w:sz w:val="24"/>
          <w:szCs w:val="24"/>
          <w:lang w:eastAsia="ru-RU"/>
        </w:rPr>
        <w:t xml:space="preserve"> закупочной деятельности, в рамках полномочий, переданных заказчиком по договору специализированной организации.</w:t>
      </w:r>
    </w:p>
    <w:p w:rsidR="00E319F8" w:rsidRPr="00936048" w:rsidRDefault="00E319F8" w:rsidP="00C94331">
      <w:pPr>
        <w:spacing w:after="0" w:line="240" w:lineRule="auto"/>
        <w:ind w:firstLine="567"/>
        <w:jc w:val="both"/>
        <w:rPr>
          <w:rFonts w:ascii="Times New Roman" w:hAnsi="Times New Roman"/>
          <w:sz w:val="24"/>
          <w:szCs w:val="24"/>
        </w:rPr>
      </w:pPr>
      <w:r w:rsidRPr="00936048">
        <w:rPr>
          <w:rFonts w:ascii="Times New Roman" w:hAnsi="Times New Roman"/>
          <w:sz w:val="24"/>
          <w:szCs w:val="24"/>
        </w:rPr>
        <w:t>Товары – любые предметы (материальные объекты). К товарам, в частности, относятся изделия, оборудование, носители энергии и т.д.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по условиям процедуры закупки происходит закупка товара и сопутствующих услуг (транспортировка, монтаж, наладка и т. п.), </w:t>
      </w:r>
      <w:r w:rsidRPr="00936048">
        <w:rPr>
          <w:rFonts w:ascii="Times New Roman" w:hAnsi="Times New Roman"/>
          <w:sz w:val="24"/>
          <w:szCs w:val="24"/>
        </w:rPr>
        <w:lastRenderedPageBreak/>
        <w:t>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9D2BC8" w:rsidRPr="00936048" w:rsidRDefault="009D2BC8" w:rsidP="00C94331">
      <w:pPr>
        <w:spacing w:after="0" w:line="240" w:lineRule="auto"/>
        <w:ind w:firstLine="567"/>
        <w:jc w:val="both"/>
        <w:rPr>
          <w:rFonts w:ascii="Times New Roman" w:hAnsi="Times New Roman"/>
          <w:sz w:val="24"/>
          <w:szCs w:val="24"/>
        </w:rPr>
      </w:pPr>
      <w:r w:rsidRPr="00936048">
        <w:rPr>
          <w:rFonts w:ascii="Times New Roman" w:hAnsi="Times New Roman"/>
          <w:b/>
          <w:sz w:val="24"/>
          <w:szCs w:val="24"/>
        </w:rPr>
        <w:t>Субъекты малого и среднего предпринимательства (СМСП)</w:t>
      </w:r>
      <w:r w:rsidRPr="00936048">
        <w:rPr>
          <w:rFonts w:ascii="Times New Roman" w:hAnsi="Times New Roman"/>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97041" w:rsidRPr="00936048" w:rsidRDefault="00E319F8" w:rsidP="00C94331">
      <w:pPr>
        <w:spacing w:after="0" w:line="240" w:lineRule="auto"/>
        <w:ind w:firstLine="567"/>
        <w:jc w:val="both"/>
        <w:rPr>
          <w:rFonts w:ascii="Times New Roman" w:hAnsi="Times New Roman"/>
          <w:sz w:val="24"/>
          <w:szCs w:val="24"/>
        </w:rPr>
      </w:pPr>
      <w:r w:rsidRPr="00936048">
        <w:rPr>
          <w:rFonts w:ascii="Times New Roman" w:hAnsi="Times New Roman"/>
          <w:b/>
          <w:sz w:val="24"/>
          <w:szCs w:val="24"/>
        </w:rPr>
        <w:t xml:space="preserve">ТРУ </w:t>
      </w:r>
      <w:r w:rsidRPr="00936048">
        <w:rPr>
          <w:rFonts w:ascii="Times New Roman" w:hAnsi="Times New Roman"/>
          <w:sz w:val="24"/>
          <w:szCs w:val="24"/>
        </w:rPr>
        <w:t>- товары, работы и услуги при совместном упоминании.</w:t>
      </w:r>
    </w:p>
    <w:p w:rsidR="00C94331" w:rsidRPr="00936048" w:rsidRDefault="00E319F8" w:rsidP="00C94331">
      <w:pPr>
        <w:spacing w:after="0" w:line="240" w:lineRule="auto"/>
        <w:ind w:firstLine="567"/>
        <w:jc w:val="both"/>
        <w:rPr>
          <w:rFonts w:ascii="Times New Roman" w:hAnsi="Times New Roman"/>
          <w:sz w:val="24"/>
          <w:szCs w:val="24"/>
        </w:rPr>
      </w:pPr>
      <w:proofErr w:type="gramStart"/>
      <w:r w:rsidRPr="00936048">
        <w:rPr>
          <w:rFonts w:ascii="Times New Roman" w:hAnsi="Times New Roman"/>
          <w:b/>
          <w:sz w:val="24"/>
          <w:szCs w:val="24"/>
        </w:rPr>
        <w:t>Участник закупки (</w:t>
      </w:r>
      <w:proofErr w:type="spellStart"/>
      <w:r w:rsidRPr="00936048">
        <w:rPr>
          <w:rFonts w:ascii="Times New Roman" w:hAnsi="Times New Roman"/>
          <w:b/>
          <w:sz w:val="24"/>
          <w:szCs w:val="24"/>
        </w:rPr>
        <w:t>далее-Участник</w:t>
      </w:r>
      <w:proofErr w:type="spellEnd"/>
      <w:r w:rsidRPr="00936048">
        <w:rPr>
          <w:rFonts w:ascii="Times New Roman" w:hAnsi="Times New Roman"/>
          <w:b/>
          <w:sz w:val="24"/>
          <w:szCs w:val="24"/>
        </w:rPr>
        <w:t>)</w:t>
      </w:r>
      <w:r w:rsidRPr="00936048">
        <w:rPr>
          <w:rFonts w:ascii="Times New Roman" w:hAnsi="Times New Roman"/>
          <w:sz w:val="24"/>
          <w:szCs w:val="24"/>
        </w:rPr>
        <w:t xml:space="preserve"> – </w:t>
      </w:r>
      <w:r w:rsidR="00C94331" w:rsidRPr="00936048">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E319F8" w:rsidRPr="00936048" w:rsidRDefault="00E319F8" w:rsidP="00C94331">
      <w:pPr>
        <w:spacing w:after="0" w:line="240" w:lineRule="auto"/>
        <w:ind w:firstLine="567"/>
        <w:jc w:val="both"/>
        <w:rPr>
          <w:rFonts w:ascii="Times New Roman" w:hAnsi="Times New Roman"/>
          <w:sz w:val="24"/>
          <w:szCs w:val="24"/>
        </w:rPr>
      </w:pPr>
      <w:proofErr w:type="gramStart"/>
      <w:r w:rsidRPr="00936048">
        <w:rPr>
          <w:rFonts w:ascii="Times New Roman" w:hAnsi="Times New Roman"/>
          <w:b/>
          <w:sz w:val="24"/>
          <w:szCs w:val="24"/>
        </w:rPr>
        <w:t xml:space="preserve">Эксперт, экспертная организация </w:t>
      </w:r>
      <w:r w:rsidRPr="00936048">
        <w:rPr>
          <w:rFonts w:ascii="Times New Roman" w:hAnsi="Times New Roman"/>
          <w:sz w:val="24"/>
          <w:szCs w:val="24"/>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36048">
        <w:rPr>
          <w:rFonts w:ascii="Times New Roman" w:hAnsi="Times New Roman"/>
          <w:sz w:val="24"/>
          <w:szCs w:val="24"/>
        </w:rPr>
        <w:t xml:space="preserve"> поставленным Заказчиком, участником закупки вопросам в случаях, предусмотренных настоящим Положением. </w:t>
      </w:r>
    </w:p>
    <w:p w:rsidR="00E319F8" w:rsidRPr="00936048"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sz w:val="24"/>
          <w:szCs w:val="24"/>
        </w:rPr>
        <w:t>Электронные документы</w:t>
      </w:r>
      <w:r w:rsidRPr="00936048">
        <w:rPr>
          <w:rFonts w:ascii="Times New Roman" w:hAnsi="Times New Roman"/>
          <w:sz w:val="24"/>
          <w:szCs w:val="24"/>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E319F8" w:rsidRPr="00936048"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b/>
          <w:bCs/>
          <w:sz w:val="24"/>
          <w:szCs w:val="24"/>
        </w:rPr>
        <w:t xml:space="preserve">Электронная подпись (ЭП) </w:t>
      </w:r>
      <w:r w:rsidRPr="00936048">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319F8" w:rsidRPr="00936048"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b/>
          <w:sz w:val="24"/>
          <w:szCs w:val="24"/>
          <w:lang w:eastAsia="ru-RU"/>
        </w:rPr>
        <w:t>Электронная торговая площадка (далее ЭТП)</w:t>
      </w:r>
      <w:r w:rsidR="00C94331" w:rsidRPr="00936048">
        <w:rPr>
          <w:rFonts w:ascii="Times New Roman" w:hAnsi="Times New Roman"/>
          <w:sz w:val="24"/>
          <w:szCs w:val="24"/>
          <w:lang w:eastAsia="ru-RU"/>
        </w:rPr>
        <w:t xml:space="preserve"> – </w:t>
      </w:r>
      <w:r w:rsidRPr="00936048">
        <w:rPr>
          <w:rFonts w:ascii="Times New Roman" w:hAnsi="Times New Roman"/>
          <w:sz w:val="24"/>
          <w:szCs w:val="24"/>
          <w:lang w:eastAsia="ru-RU"/>
        </w:rPr>
        <w:t>электронная торговая площадка для проведения закупок и обеспечения документооборота в форме электронных документов.</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numPr>
          <w:ilvl w:val="0"/>
          <w:numId w:val="3"/>
        </w:numPr>
        <w:rPr>
          <w:rFonts w:ascii="Times New Roman" w:hAnsi="Times New Roman"/>
          <w:b/>
          <w:sz w:val="28"/>
          <w:szCs w:val="28"/>
        </w:rPr>
      </w:pPr>
      <w:r w:rsidRPr="00936048">
        <w:rPr>
          <w:rFonts w:ascii="Times New Roman" w:hAnsi="Times New Roman"/>
          <w:b/>
          <w:sz w:val="28"/>
          <w:szCs w:val="28"/>
        </w:rPr>
        <w:t>Предмет, цели, принципы регулирования</w:t>
      </w:r>
    </w:p>
    <w:p w:rsidR="00E319F8" w:rsidRPr="00936048" w:rsidRDefault="00E319F8" w:rsidP="00317800">
      <w:pPr>
        <w:pStyle w:val="ConsPlusNormal"/>
        <w:ind w:left="927" w:firstLine="0"/>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3.1. Целями регулирования настоящего Положения являются: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обеспечение единства экономического пространства;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обеспечение эффективного использования денежных средств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расширение возможностей участия юридических и физических лиц в закупке товаров, работ, услуг для нужд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развитие добросовестной конкуренции;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обеспечение гласности и прозрачности осуществления закупок;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предотвращение коррупции и других злоупотреблений в сфере осуществления закупок;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3.2. При осуществлении закупочной деятельности Заказчик руководствуется следующими принципами: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информационная открытость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закупок;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lastRenderedPageBreak/>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отсутствие ограничения допуска к участию в закупке путем установления неизмеримых требований к участникам закупки. </w:t>
      </w:r>
    </w:p>
    <w:p w:rsidR="00E319F8" w:rsidRDefault="00E319F8" w:rsidP="00317800">
      <w:pPr>
        <w:pStyle w:val="ConsPlusNormal"/>
        <w:ind w:firstLine="567"/>
        <w:jc w:val="both"/>
        <w:rPr>
          <w:rFonts w:ascii="Times New Roman" w:hAnsi="Times New Roman"/>
          <w:sz w:val="24"/>
          <w:szCs w:val="24"/>
        </w:rPr>
      </w:pPr>
    </w:p>
    <w:p w:rsidR="00936048" w:rsidRDefault="00936048" w:rsidP="00317800">
      <w:pPr>
        <w:pStyle w:val="ConsPlusNormal"/>
        <w:ind w:firstLine="567"/>
        <w:jc w:val="both"/>
        <w:rPr>
          <w:rFonts w:ascii="Times New Roman" w:hAnsi="Times New Roman"/>
          <w:sz w:val="24"/>
          <w:szCs w:val="24"/>
        </w:rPr>
      </w:pPr>
    </w:p>
    <w:p w:rsidR="00936048" w:rsidRDefault="00936048" w:rsidP="00317800">
      <w:pPr>
        <w:pStyle w:val="ConsPlusNormal"/>
        <w:ind w:firstLine="567"/>
        <w:jc w:val="both"/>
        <w:rPr>
          <w:rFonts w:ascii="Times New Roman" w:hAnsi="Times New Roman"/>
          <w:sz w:val="24"/>
          <w:szCs w:val="24"/>
        </w:rPr>
      </w:pPr>
    </w:p>
    <w:p w:rsidR="00936048" w:rsidRPr="00936048" w:rsidRDefault="00936048" w:rsidP="00317800">
      <w:pPr>
        <w:pStyle w:val="ConsPlusNormal"/>
        <w:ind w:firstLine="567"/>
        <w:jc w:val="both"/>
        <w:rPr>
          <w:rFonts w:ascii="Times New Roman" w:hAnsi="Times New Roman"/>
          <w:sz w:val="24"/>
          <w:szCs w:val="24"/>
        </w:rPr>
      </w:pPr>
    </w:p>
    <w:p w:rsidR="00E319F8" w:rsidRPr="00936048" w:rsidRDefault="00E319F8" w:rsidP="00817C74">
      <w:pPr>
        <w:pStyle w:val="ConsPlusNormal"/>
        <w:ind w:firstLine="0"/>
        <w:jc w:val="center"/>
        <w:rPr>
          <w:rFonts w:ascii="Times New Roman" w:hAnsi="Times New Roman"/>
          <w:b/>
          <w:sz w:val="28"/>
          <w:szCs w:val="28"/>
        </w:rPr>
      </w:pPr>
      <w:r w:rsidRPr="00936048">
        <w:rPr>
          <w:rFonts w:ascii="Times New Roman" w:hAnsi="Times New Roman"/>
          <w:b/>
          <w:sz w:val="28"/>
          <w:szCs w:val="28"/>
        </w:rPr>
        <w:t>4. Нормативно-правовое регулирование, область применения Положения</w:t>
      </w:r>
    </w:p>
    <w:p w:rsidR="00E319F8" w:rsidRPr="00936048" w:rsidRDefault="00E319F8" w:rsidP="00817C74">
      <w:pPr>
        <w:pStyle w:val="ConsPlusNormal"/>
        <w:ind w:firstLine="0"/>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4.3. Настоящее Положение не распространяется на правоотношения, возникшие до даты утверждения настоящего Положения. </w:t>
      </w:r>
    </w:p>
    <w:p w:rsidR="00E319F8" w:rsidRPr="0093604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5. Информационное обеспечение закупок</w:t>
      </w:r>
    </w:p>
    <w:p w:rsidR="00936048" w:rsidRPr="00936048" w:rsidRDefault="00936048" w:rsidP="00317800">
      <w:pPr>
        <w:pStyle w:val="ConsPlusNormal"/>
        <w:ind w:firstLine="567"/>
        <w:jc w:val="center"/>
        <w:rPr>
          <w:rFonts w:ascii="Times New Roman" w:hAnsi="Times New Roman"/>
          <w:b/>
          <w:sz w:val="28"/>
          <w:szCs w:val="28"/>
        </w:rPr>
      </w:pP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5.1. Заказчик размещает в ЕИС:</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1) настоящее Положение и изменения, внесенные в него (не позднее 15 дней со дня утверждения);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2) план закупок товаров, работ, услуг на срок не менее одного года;</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3) извещения о конкурентных закупках и внесенные в них изменения;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4) документацию о конкурентных закупках и внесенные в нее изменения (за исключением запроса котировок);</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 проекты договоров для конкурентных закупок и внесенные в них изменения;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7) разъяснения документации о конкурентных закупках;</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9) иную информацию, размещение которой в ЕИС предусмотрено Законом № 223-ФЗ, в том числе сведения, перечисленные в пунктах </w:t>
      </w:r>
      <w:r w:rsidR="00EB55E9" w:rsidRPr="00936048">
        <w:rPr>
          <w:rFonts w:ascii="Times New Roman" w:hAnsi="Times New Roman"/>
          <w:sz w:val="24"/>
          <w:szCs w:val="24"/>
        </w:rPr>
        <w:t>5.1.</w:t>
      </w:r>
      <w:r w:rsidRPr="00936048">
        <w:rPr>
          <w:rFonts w:ascii="Times New Roman" w:hAnsi="Times New Roman"/>
          <w:sz w:val="24"/>
          <w:szCs w:val="24"/>
        </w:rPr>
        <w:t xml:space="preserve"> настоящего Положения.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936048">
        <w:rPr>
          <w:rFonts w:ascii="Times New Roman" w:hAnsi="Times New Roman"/>
          <w:sz w:val="24"/>
          <w:szCs w:val="24"/>
        </w:rPr>
        <w:t>указанными</w:t>
      </w:r>
      <w:proofErr w:type="gramEnd"/>
      <w:r w:rsidRPr="00936048">
        <w:rPr>
          <w:rFonts w:ascii="Times New Roman" w:hAnsi="Times New Roman"/>
          <w:sz w:val="24"/>
          <w:szCs w:val="24"/>
        </w:rPr>
        <w:t xml:space="preserve"> в итоговом протоколе, соответствующая информация не позднее 10 дней со дня внесения соответствующих изменений размещается в ЕИС с указанием измененных условий договора. </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5.3. Заказчик не позднее 10-го числа месяца, следующего за </w:t>
      </w:r>
      <w:proofErr w:type="gramStart"/>
      <w:r w:rsidRPr="00936048">
        <w:rPr>
          <w:rFonts w:ascii="Times New Roman" w:hAnsi="Times New Roman"/>
          <w:sz w:val="24"/>
          <w:szCs w:val="24"/>
        </w:rPr>
        <w:t>отчетным</w:t>
      </w:r>
      <w:proofErr w:type="gramEnd"/>
      <w:r w:rsidRPr="00936048">
        <w:rPr>
          <w:rFonts w:ascii="Times New Roman" w:hAnsi="Times New Roman"/>
          <w:sz w:val="24"/>
          <w:szCs w:val="24"/>
        </w:rPr>
        <w:t>, размещает в ЕИС:</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5.4. Содержание извещения и документации о конкурентной закупке формируется исходя из выбранного способа закупки.</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5.5. </w:t>
      </w:r>
      <w:proofErr w:type="gramStart"/>
      <w:r w:rsidRPr="00936048">
        <w:rPr>
          <w:rFonts w:ascii="Times New Roman" w:hAnsi="Times New Roman"/>
          <w:sz w:val="24"/>
          <w:szCs w:val="24"/>
        </w:rPr>
        <w:t>В течение трех дней со дня принятия решения о внесении изменений в извещение, документацию о конкурентной закупке или со дня предоставления разъяснений положений документации такие изменения, разъяснения размещаются Заказчиком в ЕИС</w:t>
      </w:r>
      <w:r w:rsidR="00C50857" w:rsidRPr="00936048">
        <w:rPr>
          <w:rFonts w:ascii="Times New Roman" w:hAnsi="Times New Roman"/>
          <w:sz w:val="24"/>
          <w:szCs w:val="24"/>
        </w:rPr>
        <w:t xml:space="preserve">, </w:t>
      </w:r>
      <w:r w:rsidR="00C50857" w:rsidRPr="00936048">
        <w:rPr>
          <w:rFonts w:ascii="Times New Roman" w:eastAsia="Times New Roman" w:hAnsi="Times New Roman"/>
          <w:sz w:val="24"/>
          <w:szCs w:val="24"/>
        </w:rPr>
        <w:t xml:space="preserve">на </w:t>
      </w:r>
      <w:r w:rsidR="00022734" w:rsidRPr="00936048">
        <w:rPr>
          <w:rFonts w:ascii="Times New Roman" w:eastAsia="Times New Roman" w:hAnsi="Times New Roman"/>
          <w:sz w:val="24"/>
          <w:szCs w:val="24"/>
        </w:rPr>
        <w:t xml:space="preserve">официальном </w:t>
      </w:r>
      <w:r w:rsidR="00C50857" w:rsidRPr="00936048">
        <w:rPr>
          <w:rFonts w:ascii="Times New Roman" w:eastAsia="Times New Roman" w:hAnsi="Times New Roman"/>
          <w:sz w:val="24"/>
          <w:szCs w:val="24"/>
        </w:rPr>
        <w:t>сайте, за исключением случаев, предусмотренных законом № 223-ФЗ.</w:t>
      </w:r>
      <w:r w:rsidRPr="00936048">
        <w:rPr>
          <w:rFonts w:ascii="Times New Roman" w:hAnsi="Times New Roman"/>
          <w:sz w:val="24"/>
          <w:szCs w:val="24"/>
        </w:rPr>
        <w:t xml:space="preserve">. Если в извещение, </w:t>
      </w:r>
      <w:r w:rsidRPr="00936048">
        <w:rPr>
          <w:rFonts w:ascii="Times New Roman" w:hAnsi="Times New Roman"/>
          <w:sz w:val="24"/>
          <w:szCs w:val="24"/>
        </w:rPr>
        <w:lastRenderedPageBreak/>
        <w:t>документацию о закупке внесены изменения, срок подачи заявок на участие в ней должен быть продлен так, чтобы</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с даты размещения</w:t>
      </w:r>
      <w:proofErr w:type="gramEnd"/>
      <w:r w:rsidRPr="00936048">
        <w:rPr>
          <w:rFonts w:ascii="Times New Roman" w:hAnsi="Times New Roman"/>
          <w:sz w:val="24"/>
          <w:szCs w:val="24"/>
        </w:rPr>
        <w:t xml:space="preserve"> в ЕИС указанных изменений до даты окончания срока подачи заявок оставалось не менее половины срока подачи заявок, установленного для данного способа закупки.</w:t>
      </w:r>
    </w:p>
    <w:p w:rsidR="00AC4DE5" w:rsidRPr="00936048" w:rsidRDefault="00AC4DE5" w:rsidP="00AC4DE5">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5.6. Протоколы, составляемые в ходе закупки, размещаются заказчиком в </w:t>
      </w:r>
      <w:r w:rsidR="00022734" w:rsidRPr="00936048">
        <w:rPr>
          <w:rFonts w:ascii="Times New Roman" w:hAnsi="Times New Roman"/>
          <w:sz w:val="24"/>
          <w:szCs w:val="24"/>
        </w:rPr>
        <w:t>ЕИС</w:t>
      </w:r>
      <w:r w:rsidRPr="00936048">
        <w:rPr>
          <w:rFonts w:ascii="Times New Roman" w:hAnsi="Times New Roman"/>
          <w:sz w:val="24"/>
          <w:szCs w:val="24"/>
        </w:rPr>
        <w:t xml:space="preserve">, на </w:t>
      </w:r>
      <w:r w:rsidR="00022734" w:rsidRPr="00936048">
        <w:rPr>
          <w:rFonts w:ascii="Times New Roman" w:hAnsi="Times New Roman"/>
          <w:sz w:val="24"/>
          <w:szCs w:val="24"/>
        </w:rPr>
        <w:t xml:space="preserve">официальном </w:t>
      </w:r>
      <w:r w:rsidRPr="00936048">
        <w:rPr>
          <w:rFonts w:ascii="Times New Roman" w:hAnsi="Times New Roman"/>
          <w:sz w:val="24"/>
          <w:szCs w:val="24"/>
        </w:rPr>
        <w:t xml:space="preserve">сайте, за исключением случаев, предусмотренных Законом № 223-ФЗ,  не позднее чем через три дня со дня подписания таких протоколов. </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5.7. Заказчик вправе размещать всю необходимую информацию на сайте Заказчика, однако такое размещение не освобождает его от обязанности размещать сведения в ЕИС.</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5.8. Не размещается в ЕИС и на сайте Заказчика следующая информация: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936048">
        <w:rPr>
          <w:rFonts w:ascii="Times New Roman" w:hAnsi="Times New Roman"/>
          <w:sz w:val="24"/>
          <w:szCs w:val="24"/>
        </w:rPr>
        <w:t>сведения</w:t>
      </w:r>
      <w:proofErr w:type="gramEnd"/>
      <w:r w:rsidRPr="00936048">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936048">
        <w:rPr>
          <w:rFonts w:ascii="Times New Roman" w:hAnsi="Times New Roman"/>
          <w:sz w:val="24"/>
          <w:szCs w:val="24"/>
        </w:rPr>
        <w:t>неразмещения</w:t>
      </w:r>
      <w:proofErr w:type="spellEnd"/>
      <w:r w:rsidRPr="00936048">
        <w:rPr>
          <w:rFonts w:ascii="Times New Roman" w:hAnsi="Times New Roman"/>
          <w:sz w:val="24"/>
          <w:szCs w:val="24"/>
        </w:rPr>
        <w:t xml:space="preserve"> такой информации;</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97041" w:rsidRPr="00936048" w:rsidRDefault="00697041" w:rsidP="00697041">
      <w:pPr>
        <w:pStyle w:val="ConsPlusNormal"/>
        <w:ind w:firstLine="567"/>
        <w:jc w:val="both"/>
        <w:rPr>
          <w:rFonts w:ascii="Times New Roman" w:hAnsi="Times New Roman"/>
          <w:sz w:val="24"/>
          <w:szCs w:val="24"/>
        </w:rPr>
      </w:pPr>
      <w:proofErr w:type="gramStart"/>
      <w:r w:rsidRPr="00936048">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roofErr w:type="gramEnd"/>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936048">
        <w:rPr>
          <w:rFonts w:ascii="Times New Roman" w:hAnsi="Times New Roman"/>
          <w:sz w:val="24"/>
          <w:szCs w:val="24"/>
        </w:rPr>
        <w:t>сведения</w:t>
      </w:r>
      <w:proofErr w:type="gramEnd"/>
      <w:r w:rsidRPr="00936048">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w:t>
      </w:r>
      <w:proofErr w:type="gramStart"/>
      <w:r w:rsidRPr="00936048">
        <w:rPr>
          <w:rFonts w:ascii="Times New Roman" w:hAnsi="Times New Roman"/>
          <w:sz w:val="24"/>
          <w:szCs w:val="24"/>
        </w:rPr>
        <w:t>16 ст. 4 Закона № 223-ФЗ).</w:t>
      </w:r>
      <w:proofErr w:type="gramEnd"/>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5.9. Заказчик вправе не размещать в ЕИС сведения:</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1) о закупке товаров, работ, услуг, стоимость которых не превышает 100 тыс. руб. (с учётом НДС);</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2) закупке услуг по привлечению во вклады (включая размещение депозитных вкладов) денежных сре</w:t>
      </w:r>
      <w:proofErr w:type="gramStart"/>
      <w:r w:rsidRPr="00936048">
        <w:rPr>
          <w:rFonts w:ascii="Times New Roman" w:hAnsi="Times New Roman"/>
          <w:sz w:val="24"/>
          <w:szCs w:val="24"/>
        </w:rPr>
        <w:t>дств пр</w:t>
      </w:r>
      <w:proofErr w:type="gramEnd"/>
      <w:r w:rsidRPr="00936048">
        <w:rPr>
          <w:rFonts w:ascii="Times New Roman" w:hAnsi="Times New Roman"/>
          <w:sz w:val="24"/>
          <w:szCs w:val="24"/>
        </w:rPr>
        <w:t>едприятия,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97041" w:rsidRPr="00936048" w:rsidRDefault="00697041" w:rsidP="00697041">
      <w:pPr>
        <w:pStyle w:val="ConsPlusNormal"/>
        <w:ind w:firstLine="567"/>
        <w:jc w:val="both"/>
        <w:rPr>
          <w:rFonts w:ascii="Times New Roman" w:hAnsi="Times New Roman"/>
          <w:sz w:val="24"/>
          <w:szCs w:val="24"/>
        </w:rPr>
      </w:pPr>
      <w:r w:rsidRPr="00936048">
        <w:rPr>
          <w:rFonts w:ascii="Times New Roman" w:hAnsi="Times New Roman"/>
          <w:sz w:val="24"/>
          <w:szCs w:val="24"/>
        </w:rPr>
        <w:t>5.10. Настоящее Положение, информация о закупках, планы закупки, размещенные в ЕИС и на сайте Заказчика, доступны для ознакомления без взимания платы.</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6. Планирование закупок</w:t>
      </w:r>
    </w:p>
    <w:p w:rsidR="00E319F8" w:rsidRPr="00936048" w:rsidRDefault="00E319F8"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6.2. Заказчик размещает в ЕИС план закупок на срок не менее чем 1 (один) год.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б) закупки, по которым принято решение Правительства Российской Федерации в соответствии с частью 16 статьи 4 Закона № 223-ФЗ;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в) закупки, в которых стоимость товаров (работ, услуг) не превышает 100 (сто) тысяч рублей;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E319F8" w:rsidRPr="00936048" w:rsidRDefault="00E319F8" w:rsidP="00317800">
      <w:pPr>
        <w:pStyle w:val="ConsPlusNormal"/>
        <w:ind w:firstLine="567"/>
        <w:jc w:val="both"/>
        <w:rPr>
          <w:rFonts w:ascii="Times New Roman" w:hAnsi="Times New Roman"/>
          <w:sz w:val="24"/>
          <w:szCs w:val="24"/>
        </w:rPr>
      </w:pPr>
      <w:proofErr w:type="spellStart"/>
      <w:r w:rsidRPr="00936048">
        <w:rPr>
          <w:rFonts w:ascii="Times New Roman" w:hAnsi="Times New Roman"/>
          <w:sz w:val="24"/>
          <w:szCs w:val="24"/>
        </w:rPr>
        <w:t>д</w:t>
      </w:r>
      <w:proofErr w:type="spellEnd"/>
      <w:r w:rsidRPr="00936048">
        <w:rPr>
          <w:rFonts w:ascii="Times New Roman" w:hAnsi="Times New Roman"/>
          <w:sz w:val="24"/>
          <w:szCs w:val="24"/>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6.6. Внесение изменений в план закупки осуществляется в ЕИС в течение 10 (десяти) дней </w:t>
      </w:r>
      <w:proofErr w:type="gramStart"/>
      <w:r w:rsidRPr="00936048">
        <w:rPr>
          <w:rFonts w:ascii="Times New Roman" w:hAnsi="Times New Roman"/>
          <w:sz w:val="24"/>
          <w:szCs w:val="24"/>
        </w:rPr>
        <w:t>с даты внесения</w:t>
      </w:r>
      <w:proofErr w:type="gramEnd"/>
      <w:r w:rsidRPr="00936048">
        <w:rPr>
          <w:rFonts w:ascii="Times New Roman" w:hAnsi="Times New Roman"/>
          <w:sz w:val="24"/>
          <w:szCs w:val="24"/>
        </w:rPr>
        <w:t xml:space="preserve"> таких изменений, но не позднее размещения в ЕИС извещения о закупке, документации о закупке или вносимых в них изменений.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6.7. Корректировка плана закупки осуществляется Заказчиком в случае: </w:t>
      </w:r>
    </w:p>
    <w:p w:rsidR="00E319F8" w:rsidRPr="00936048" w:rsidRDefault="00E319F8" w:rsidP="00317800">
      <w:pPr>
        <w:pStyle w:val="ConsPlusNormal"/>
        <w:ind w:firstLine="567"/>
        <w:jc w:val="both"/>
        <w:rPr>
          <w:rFonts w:ascii="Times New Roman" w:hAnsi="Times New Roman"/>
          <w:sz w:val="24"/>
          <w:szCs w:val="24"/>
        </w:rPr>
      </w:pPr>
      <w:proofErr w:type="gramStart"/>
      <w:r w:rsidRPr="00936048">
        <w:rPr>
          <w:rFonts w:ascii="Times New Roman" w:hAnsi="Times New Roman"/>
          <w:sz w:val="24"/>
          <w:szCs w:val="24"/>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roofErr w:type="gramEnd"/>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в) в иных случаях, установленных другими документами Заказчика. </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7. Комиссия по осуществлению конкурентной закупки</w:t>
      </w:r>
    </w:p>
    <w:p w:rsidR="00E319F8" w:rsidRPr="00936048" w:rsidRDefault="00E319F8"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7.1. Комиссия по закупкам принимает решения, необходимые для осуществления выбора поставщика (подрядчика, исполнителя) при проведении закупок, в том числе: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а) о допуске или отказе в допуске к участию в закупке;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б) об определении победителя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в) о признании закупки несостоявшейся.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7.3. Замена члена закупочной комиссии допускается только по решению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lastRenderedPageBreak/>
        <w:t xml:space="preserve">7.4. Число членов закупочной комиссии должно быть не менее пяти человек.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7.5. В состав закупочной комиссии могут входить как работники Заказчика, так и иные лица, не являющиеся работниками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7.7. Заседание закупочной комиссии считается правомочным, если на нем присутствуют не менее 50 (пятидесяти) процентов от общего числа ее членов. </w:t>
      </w:r>
    </w:p>
    <w:p w:rsidR="00D74138" w:rsidRPr="00936048" w:rsidRDefault="00E319F8" w:rsidP="00D74138">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7.8. Комиссия по закупкам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D74138" w:rsidRPr="00936048" w:rsidRDefault="00D74138" w:rsidP="00D74138">
      <w:pPr>
        <w:pStyle w:val="ConsPlusNormal"/>
        <w:ind w:firstLine="567"/>
        <w:jc w:val="both"/>
        <w:rPr>
          <w:rFonts w:ascii="Times New Roman" w:eastAsia="Times New Roman" w:hAnsi="Times New Roman"/>
          <w:sz w:val="24"/>
          <w:szCs w:val="24"/>
        </w:rPr>
      </w:pPr>
      <w:r w:rsidRPr="00936048">
        <w:rPr>
          <w:rFonts w:ascii="Times New Roman" w:eastAsia="Times New Roman" w:hAnsi="Times New Roman"/>
          <w:sz w:val="24"/>
          <w:szCs w:val="24"/>
        </w:rPr>
        <w:t>7.9.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D74138" w:rsidRPr="00936048" w:rsidRDefault="00D74138" w:rsidP="00D74138">
      <w:pPr>
        <w:pStyle w:val="ConsPlusNormal"/>
        <w:ind w:firstLine="567"/>
        <w:jc w:val="both"/>
        <w:rPr>
          <w:rFonts w:ascii="Times New Roman" w:eastAsia="Times New Roman" w:hAnsi="Times New Roman"/>
          <w:sz w:val="24"/>
          <w:szCs w:val="24"/>
        </w:rPr>
      </w:pPr>
      <w:r w:rsidRPr="00936048">
        <w:rPr>
          <w:rFonts w:ascii="Times New Roman" w:eastAsia="Times New Roman" w:hAnsi="Times New Roman"/>
          <w:sz w:val="24"/>
          <w:szCs w:val="24"/>
        </w:rPr>
        <w:t>7.10. Членами комиссии по осуществлению закупок не могут быть:</w:t>
      </w:r>
    </w:p>
    <w:p w:rsidR="00D74138" w:rsidRPr="00936048" w:rsidRDefault="00D74138" w:rsidP="00D7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roofErr w:type="gramStart"/>
      <w:r w:rsidRPr="00936048">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936048">
        <w:rPr>
          <w:rFonts w:ascii="Times New Roman" w:eastAsia="Times New Roman" w:hAnsi="Times New Roman"/>
          <w:sz w:val="24"/>
          <w:szCs w:val="24"/>
          <w:lang w:eastAsia="ru-RU"/>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D74138" w:rsidRPr="00936048" w:rsidRDefault="00D74138" w:rsidP="00D7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74138" w:rsidRPr="00936048" w:rsidRDefault="00D74138" w:rsidP="00D7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t>3) иные физические лица в случаях, определенных положением о закупке.</w:t>
      </w:r>
    </w:p>
    <w:p w:rsidR="00D74138" w:rsidRPr="00936048" w:rsidRDefault="00D74138" w:rsidP="00D7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t xml:space="preserve">7.11.  </w:t>
      </w:r>
      <w:proofErr w:type="gramStart"/>
      <w:r w:rsidRPr="00936048">
        <w:rPr>
          <w:rFonts w:ascii="Times New Roman" w:eastAsia="Times New Roman" w:hAnsi="Times New Roman"/>
          <w:sz w:val="24"/>
          <w:szCs w:val="24"/>
          <w:lang w:eastAsia="ru-RU"/>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статьей 7.10..  В случае выявления в составе комиссии по  осуществлению  закупок  физических  лиц,  указанных в статье 7.10.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w:t>
      </w:r>
      <w:proofErr w:type="gramEnd"/>
      <w:r w:rsidRPr="00936048">
        <w:rPr>
          <w:rFonts w:ascii="Times New Roman" w:eastAsia="Times New Roman" w:hAnsi="Times New Roman"/>
          <w:sz w:val="24"/>
          <w:szCs w:val="24"/>
          <w:lang w:eastAsia="ru-RU"/>
        </w:rPr>
        <w:t xml:space="preserve">  статьи 7.10 Положения.</w:t>
      </w:r>
    </w:p>
    <w:p w:rsidR="00D74138" w:rsidRPr="00936048" w:rsidRDefault="00D74138" w:rsidP="00D7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eastAsia="ru-RU"/>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8. Специализированная организация</w:t>
      </w:r>
    </w:p>
    <w:p w:rsidR="00E319F8" w:rsidRPr="00936048" w:rsidRDefault="00E319F8"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rsidRPr="00936048">
        <w:rPr>
          <w:rFonts w:ascii="Times New Roman" w:hAnsi="Times New Roman"/>
          <w:sz w:val="24"/>
          <w:szCs w:val="24"/>
        </w:rP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9. Порядок формирования начальной (максимальной) цены</w:t>
      </w:r>
    </w:p>
    <w:p w:rsidR="00E319F8" w:rsidRPr="00936048" w:rsidRDefault="00E319F8" w:rsidP="00317800">
      <w:pPr>
        <w:pStyle w:val="ConsPlusNormal"/>
        <w:ind w:firstLine="567"/>
        <w:jc w:val="center"/>
        <w:rPr>
          <w:rFonts w:ascii="Times New Roman" w:hAnsi="Times New Roman"/>
          <w:b/>
          <w:sz w:val="28"/>
          <w:szCs w:val="28"/>
        </w:rPr>
      </w:pPr>
    </w:p>
    <w:p w:rsidR="003D64EE"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w:t>
      </w:r>
      <w:r w:rsidR="003D64EE" w:rsidRPr="00936048">
        <w:rPr>
          <w:rFonts w:ascii="Times New Roman" w:hAnsi="Times New Roman"/>
          <w:sz w:val="24"/>
          <w:szCs w:val="24"/>
        </w:rPr>
        <w:t>ев</w:t>
      </w:r>
      <w:r w:rsidRPr="00936048">
        <w:rPr>
          <w:rFonts w:ascii="Times New Roman" w:hAnsi="Times New Roman"/>
          <w:sz w:val="24"/>
          <w:szCs w:val="24"/>
        </w:rPr>
        <w:t>, предусмотренн</w:t>
      </w:r>
      <w:r w:rsidR="003D64EE" w:rsidRPr="00936048">
        <w:rPr>
          <w:rFonts w:ascii="Times New Roman" w:hAnsi="Times New Roman"/>
          <w:sz w:val="24"/>
          <w:szCs w:val="24"/>
        </w:rPr>
        <w:t>ых</w:t>
      </w:r>
      <w:r w:rsidR="00C24520" w:rsidRPr="00936048">
        <w:rPr>
          <w:rFonts w:ascii="Times New Roman" w:hAnsi="Times New Roman"/>
          <w:sz w:val="24"/>
          <w:szCs w:val="24"/>
        </w:rPr>
        <w:t xml:space="preserve"> подпункт</w:t>
      </w:r>
      <w:r w:rsidR="003D64EE" w:rsidRPr="00936048">
        <w:rPr>
          <w:rFonts w:ascii="Times New Roman" w:hAnsi="Times New Roman"/>
          <w:sz w:val="24"/>
          <w:szCs w:val="24"/>
        </w:rPr>
        <w:t>ами 1 пункта 28</w:t>
      </w:r>
      <w:r w:rsidR="00B35B6C" w:rsidRPr="00936048">
        <w:rPr>
          <w:rFonts w:ascii="Times New Roman" w:hAnsi="Times New Roman"/>
          <w:sz w:val="24"/>
          <w:szCs w:val="24"/>
        </w:rPr>
        <w:t>.1</w:t>
      </w:r>
      <w:r w:rsidR="003D64EE" w:rsidRPr="00936048">
        <w:rPr>
          <w:rFonts w:ascii="Times New Roman" w:hAnsi="Times New Roman"/>
          <w:sz w:val="24"/>
          <w:szCs w:val="24"/>
        </w:rPr>
        <w:t xml:space="preserve"> и</w:t>
      </w:r>
      <w:r w:rsidR="00C24520" w:rsidRPr="00936048">
        <w:rPr>
          <w:rFonts w:ascii="Times New Roman" w:hAnsi="Times New Roman"/>
          <w:sz w:val="24"/>
          <w:szCs w:val="24"/>
        </w:rPr>
        <w:t xml:space="preserve"> </w:t>
      </w:r>
      <w:r w:rsidR="00B35B6C" w:rsidRPr="00936048">
        <w:rPr>
          <w:rFonts w:ascii="Times New Roman" w:hAnsi="Times New Roman"/>
          <w:sz w:val="24"/>
          <w:szCs w:val="24"/>
        </w:rPr>
        <w:t xml:space="preserve">пунктом </w:t>
      </w:r>
      <w:r w:rsidR="00C24520" w:rsidRPr="00936048">
        <w:rPr>
          <w:rFonts w:ascii="Times New Roman" w:hAnsi="Times New Roman"/>
          <w:sz w:val="24"/>
          <w:szCs w:val="24"/>
        </w:rPr>
        <w:t>28.3</w:t>
      </w:r>
      <w:r w:rsidRPr="00936048">
        <w:rPr>
          <w:rFonts w:ascii="Times New Roman" w:hAnsi="Times New Roman"/>
          <w:sz w:val="24"/>
          <w:szCs w:val="24"/>
        </w:rPr>
        <w:t xml:space="preserve"> </w:t>
      </w:r>
      <w:r w:rsidR="00B35B6C" w:rsidRPr="00936048">
        <w:rPr>
          <w:rFonts w:ascii="Times New Roman" w:hAnsi="Times New Roman"/>
          <w:sz w:val="24"/>
          <w:szCs w:val="24"/>
        </w:rPr>
        <w:t>статьи</w:t>
      </w:r>
      <w:r w:rsidRPr="00936048">
        <w:rPr>
          <w:rFonts w:ascii="Times New Roman" w:hAnsi="Times New Roman"/>
          <w:sz w:val="24"/>
          <w:szCs w:val="24"/>
        </w:rPr>
        <w:t xml:space="preserve"> 28</w:t>
      </w:r>
      <w:r w:rsidR="00B35B6C" w:rsidRPr="00936048">
        <w:rPr>
          <w:rFonts w:ascii="Times New Roman" w:hAnsi="Times New Roman"/>
          <w:sz w:val="24"/>
          <w:szCs w:val="24"/>
        </w:rPr>
        <w:t xml:space="preserve"> </w:t>
      </w:r>
      <w:r w:rsidRPr="00936048">
        <w:rPr>
          <w:rFonts w:ascii="Times New Roman" w:hAnsi="Times New Roman"/>
          <w:sz w:val="24"/>
          <w:szCs w:val="24"/>
        </w:rPr>
        <w:t xml:space="preserve">настоящего Положения.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Для этого Заказчик вправе применить один или несколько следующих методов: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метод сопоставимых рыночных цен (анализа рынка);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тарифный метод;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проектно-сметный метод;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затратный метод;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 иные методы, установленные документами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9.3. </w:t>
      </w:r>
      <w:proofErr w:type="gramStart"/>
      <w:r w:rsidRPr="00936048">
        <w:rPr>
          <w:rFonts w:ascii="Times New Roman" w:hAnsi="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roofErr w:type="gramEnd"/>
      <w:r w:rsidRPr="00936048">
        <w:rPr>
          <w:rFonts w:ascii="Times New Roman" w:hAnsi="Times New Roman"/>
          <w:sz w:val="24"/>
          <w:szCs w:val="24"/>
        </w:rPr>
        <w:t xml:space="preserve">»).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936048">
        <w:rPr>
          <w:rFonts w:ascii="Times New Roman" w:hAnsi="Times New Roman"/>
          <w:sz w:val="24"/>
          <w:szCs w:val="24"/>
        </w:rP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9.5. </w:t>
      </w:r>
      <w:proofErr w:type="gramStart"/>
      <w:r w:rsidRPr="00936048">
        <w:rPr>
          <w:rFonts w:ascii="Times New Roman" w:hAnsi="Times New Roman"/>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936048">
        <w:rPr>
          <w:rFonts w:ascii="Times New Roman" w:hAnsi="Times New Roman"/>
          <w:sz w:val="24"/>
          <w:szCs w:val="24"/>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w:t>
      </w:r>
      <w:r w:rsidRPr="00936048">
        <w:rPr>
          <w:rFonts w:ascii="Times New Roman" w:hAnsi="Times New Roman"/>
          <w:sz w:val="24"/>
          <w:szCs w:val="24"/>
        </w:rPr>
        <w:lastRenderedPageBreak/>
        <w:t xml:space="preserve">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w:t>
      </w:r>
      <w:proofErr w:type="gramStart"/>
      <w:r w:rsidRPr="00936048">
        <w:rPr>
          <w:rFonts w:ascii="Times New Roman" w:hAnsi="Times New Roman"/>
          <w:sz w:val="24"/>
          <w:szCs w:val="24"/>
        </w:rPr>
        <w:t>о-</w:t>
      </w:r>
      <w:proofErr w:type="gramEnd"/>
      <w:r w:rsidRPr="00936048">
        <w:rPr>
          <w:rFonts w:ascii="Times New Roman" w:hAnsi="Times New Roman"/>
          <w:sz w:val="24"/>
          <w:szCs w:val="24"/>
        </w:rPr>
        <w:t xml:space="preserve"> телекоммуникационной сети «Интернет» или иного указания, методика обоснования и расчёта начальной (максимальной) цены договора. </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10. Способы закупок и условия их применения</w:t>
      </w:r>
    </w:p>
    <w:p w:rsidR="00E319F8" w:rsidRPr="00936048" w:rsidRDefault="00E319F8"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10.1. Закупки осуществляются конкурентными способами либо у единственного поставщика (подрядчика, исполнителя).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10.2. К конкурентным способам закупки относятся: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конкурс в электронной форме (далее – конкурс);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двухэтапный конкурс в электронной форме (далее – двухэтапный конкурс);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аукцион в электронной форме (далее – аукцион);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запрос котировок (далее – запрос котировок);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 запрос предложений в электронной форме (далее – запрос предложений).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10.3. Способ закупки определяется Заказчиком самостоятельно.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10.8. Закупка у единственного поставщика (подрядчика, исполнителя) осуществляется в случаях, предусмотренных </w:t>
      </w:r>
      <w:r w:rsidR="00B4504D" w:rsidRPr="00936048">
        <w:rPr>
          <w:rFonts w:ascii="Times New Roman" w:hAnsi="Times New Roman"/>
          <w:sz w:val="24"/>
          <w:szCs w:val="24"/>
        </w:rPr>
        <w:t>статьей</w:t>
      </w:r>
      <w:r w:rsidRPr="00936048">
        <w:rPr>
          <w:rFonts w:ascii="Times New Roman" w:hAnsi="Times New Roman"/>
          <w:sz w:val="24"/>
          <w:szCs w:val="24"/>
        </w:rPr>
        <w:t xml:space="preserve"> 28 настоящего Положения. </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11. Аккредитация (регистрация) участников закупки на ЭП</w:t>
      </w:r>
    </w:p>
    <w:p w:rsidR="00E319F8" w:rsidRPr="00936048" w:rsidRDefault="00E319F8"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11.2. Аккредитация (регистрация) участников закупки осуществляется в соответствии с регламентом ЭП. </w:t>
      </w:r>
    </w:p>
    <w:p w:rsidR="006B2161" w:rsidRPr="00936048" w:rsidRDefault="006B2161"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 xml:space="preserve">12. Особенности документооборота при проведении закупок </w:t>
      </w: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в электронной форме</w:t>
      </w:r>
    </w:p>
    <w:p w:rsidR="00E319F8" w:rsidRPr="00936048" w:rsidRDefault="00E319F8" w:rsidP="00317800">
      <w:pPr>
        <w:pStyle w:val="ConsPlusNormal"/>
        <w:ind w:firstLine="567"/>
        <w:jc w:val="center"/>
        <w:rPr>
          <w:rFonts w:ascii="Times New Roman" w:hAnsi="Times New Roman"/>
          <w:sz w:val="24"/>
          <w:szCs w:val="24"/>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w:t>
      </w:r>
      <w:r w:rsidRPr="00936048">
        <w:rPr>
          <w:rFonts w:ascii="Times New Roman" w:hAnsi="Times New Roman"/>
          <w:sz w:val="24"/>
          <w:szCs w:val="24"/>
        </w:rPr>
        <w:lastRenderedPageBreak/>
        <w:t xml:space="preserve">ЭП осуществляется в ЕИС и на ЭП в форме электронных документов в соответствии с регламентом ЭП и настоящим Положением.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12.3. </w:t>
      </w:r>
      <w:proofErr w:type="gramStart"/>
      <w:r w:rsidRPr="00936048">
        <w:rPr>
          <w:rFonts w:ascii="Times New Roman" w:hAnsi="Times New Roman"/>
          <w:sz w:val="24"/>
          <w:szCs w:val="24"/>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E319F8" w:rsidRPr="00936048" w:rsidRDefault="00E319F8" w:rsidP="00B637B1">
      <w:pPr>
        <w:pStyle w:val="ConsPlusNormal"/>
        <w:ind w:firstLine="567"/>
        <w:jc w:val="center"/>
        <w:rPr>
          <w:rFonts w:ascii="Times New Roman" w:hAnsi="Times New Roman"/>
          <w:b/>
          <w:sz w:val="28"/>
          <w:szCs w:val="28"/>
        </w:rPr>
      </w:pPr>
    </w:p>
    <w:p w:rsidR="00134EBA" w:rsidRPr="00936048" w:rsidRDefault="00E319F8" w:rsidP="00134EBA">
      <w:pPr>
        <w:pStyle w:val="ConsPlusNormal"/>
        <w:ind w:firstLine="567"/>
        <w:jc w:val="center"/>
        <w:rPr>
          <w:rFonts w:ascii="Times New Roman" w:hAnsi="Times New Roman"/>
          <w:b/>
          <w:sz w:val="28"/>
          <w:szCs w:val="28"/>
        </w:rPr>
      </w:pPr>
      <w:r w:rsidRPr="00936048">
        <w:rPr>
          <w:rFonts w:ascii="Times New Roman" w:hAnsi="Times New Roman"/>
          <w:b/>
          <w:sz w:val="28"/>
          <w:szCs w:val="28"/>
        </w:rPr>
        <w:t xml:space="preserve">13. </w:t>
      </w:r>
      <w:r w:rsidR="00134EBA" w:rsidRPr="00936048">
        <w:rPr>
          <w:rFonts w:ascii="Times New Roman" w:hAnsi="Times New Roman"/>
          <w:b/>
          <w:sz w:val="28"/>
          <w:szCs w:val="28"/>
        </w:rPr>
        <w:t>Особенности осуществления закупок среди субъектов малого и среднего предпринимательства.</w:t>
      </w:r>
    </w:p>
    <w:p w:rsidR="00134EBA" w:rsidRPr="00936048" w:rsidRDefault="00134EBA" w:rsidP="00134EBA">
      <w:pPr>
        <w:pStyle w:val="ConsPlusNormal"/>
        <w:ind w:firstLine="567"/>
        <w:jc w:val="center"/>
        <w:rPr>
          <w:rFonts w:ascii="Times New Roman" w:hAnsi="Times New Roman"/>
          <w:b/>
          <w:sz w:val="28"/>
          <w:szCs w:val="28"/>
        </w:rPr>
      </w:pP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 Закупки у субъектов МСП осуществляются путем проведения закупок предусмотренными Положением о закупке способами закупки: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w:t>
      </w:r>
      <w:proofErr w:type="gramStart"/>
      <w:r w:rsidRPr="00936048">
        <w:rPr>
          <w:rFonts w:ascii="Times New Roman" w:hAnsi="Times New Roman"/>
          <w:sz w:val="24"/>
          <w:szCs w:val="24"/>
        </w:rPr>
        <w:t>участниками</w:t>
      </w:r>
      <w:proofErr w:type="gramEnd"/>
      <w:r w:rsidRPr="00936048">
        <w:rPr>
          <w:rFonts w:ascii="Times New Roman" w:hAnsi="Times New Roman"/>
          <w:sz w:val="24"/>
          <w:szCs w:val="24"/>
        </w:rPr>
        <w:t xml:space="preserve"> которых являются любые лица, указанные в части 5 статьи 3 Федерального закона №223-ФЗ, в том числе субъекты МСП,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w:t>
      </w:r>
      <w:proofErr w:type="gramStart"/>
      <w:r w:rsidRPr="00936048">
        <w:rPr>
          <w:rFonts w:ascii="Times New Roman" w:hAnsi="Times New Roman"/>
          <w:sz w:val="24"/>
          <w:szCs w:val="24"/>
        </w:rPr>
        <w:t>участниками</w:t>
      </w:r>
      <w:proofErr w:type="gramEnd"/>
      <w:r w:rsidRPr="00936048">
        <w:rPr>
          <w:rFonts w:ascii="Times New Roman" w:hAnsi="Times New Roman"/>
          <w:sz w:val="24"/>
          <w:szCs w:val="24"/>
        </w:rPr>
        <w:t xml:space="preserve"> которых являются только субъекты МСП,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в отношении </w:t>
      </w:r>
      <w:proofErr w:type="gramStart"/>
      <w:r w:rsidRPr="00936048">
        <w:rPr>
          <w:rFonts w:ascii="Times New Roman" w:hAnsi="Times New Roman"/>
          <w:sz w:val="24"/>
          <w:szCs w:val="24"/>
        </w:rPr>
        <w:t>участников</w:t>
      </w:r>
      <w:proofErr w:type="gramEnd"/>
      <w:r w:rsidRPr="00936048">
        <w:rPr>
          <w:rFonts w:ascii="Times New Roman" w:hAnsi="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13.2. Для осуществления закупок у субъектов МСП, предусмотренных подпунктом 2 пункта 23.1 Положения о закупке, Заказчик локальным актом утверждает перечень товаров, работ, услуг, закупки которых осуществляются у субъектов МСП (далее – Перечень).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13.3. </w:t>
      </w:r>
      <w:proofErr w:type="gramStart"/>
      <w:r w:rsidRPr="00936048">
        <w:rPr>
          <w:rFonts w:ascii="Times New Roman" w:hAnsi="Times New Roman"/>
          <w:sz w:val="24"/>
          <w:szCs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936048">
        <w:rPr>
          <w:rFonts w:ascii="Times New Roman" w:hAnsi="Times New Roman"/>
          <w:sz w:val="24"/>
          <w:szCs w:val="24"/>
        </w:rPr>
        <w:t xml:space="preserve"> Утвержденный Перечень размещается Заказчиком в ЕИС, а также на сайте Заказчика в информационно-телекоммуникационной сети «Интернет» (при наличии такого сайта).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13.4. В утвержденный Заказчиком Перечень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 (при наличии такого сайта).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13.7.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13.8. При осуществлении закупок </w:t>
      </w:r>
      <w:proofErr w:type="gramStart"/>
      <w:r w:rsidRPr="00936048">
        <w:rPr>
          <w:rFonts w:ascii="Times New Roman" w:hAnsi="Times New Roman"/>
          <w:sz w:val="24"/>
          <w:szCs w:val="24"/>
        </w:rPr>
        <w:t>участниками</w:t>
      </w:r>
      <w:proofErr w:type="gramEnd"/>
      <w:r w:rsidRPr="00936048">
        <w:rPr>
          <w:rFonts w:ascii="Times New Roman" w:hAnsi="Times New Roman"/>
          <w:sz w:val="24"/>
          <w:szCs w:val="24"/>
        </w:rPr>
        <w:t xml:space="preserve"> которых являются только субъекты 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lastRenderedPageBreak/>
        <w:t xml:space="preserve">13.9.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осуществляет проверку наличия информации о таких участниках в едином реестре субъектов малого и среднего предпринимательства.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13.10.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Федерального Закона №223-ФЗ.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13.11.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13.12. Конкурс в электронной форме, участниками которого могут быть только субъекты МСП, может включать следующие этапы: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w:t>
      </w:r>
      <w:proofErr w:type="gramStart"/>
      <w:r w:rsidRPr="00936048">
        <w:rPr>
          <w:rFonts w:ascii="Times New Roman" w:hAnsi="Times New Roman"/>
          <w:sz w:val="24"/>
          <w:szCs w:val="24"/>
        </w:rPr>
        <w:t>)з</w:t>
      </w:r>
      <w:proofErr w:type="gramEnd"/>
      <w:r w:rsidRPr="00936048">
        <w:rPr>
          <w:rFonts w:ascii="Times New Roman" w:hAnsi="Times New Roman"/>
          <w:sz w:val="24"/>
          <w:szCs w:val="24"/>
        </w:rPr>
        <w:t xml:space="preserve">акупаемых товаров, работ, услуг; </w:t>
      </w:r>
    </w:p>
    <w:p w:rsidR="00134EBA" w:rsidRPr="00936048" w:rsidRDefault="00134EBA" w:rsidP="00134EBA">
      <w:pPr>
        <w:pStyle w:val="ConsPlusNormal"/>
        <w:ind w:firstLine="567"/>
        <w:jc w:val="both"/>
        <w:rPr>
          <w:rFonts w:ascii="Times New Roman" w:hAnsi="Times New Roman"/>
          <w:sz w:val="24"/>
          <w:szCs w:val="24"/>
        </w:rPr>
      </w:pPr>
      <w:proofErr w:type="gramStart"/>
      <w:r w:rsidRPr="00936048">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 </w:t>
      </w:r>
      <w:proofErr w:type="gramEnd"/>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рассмотрение и оценка Заказчиком поданных участниками конкурса в электронной форме заявок на участие в таком конкурсе;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сопоставление дополнительных ценовых предложений участников конкурса в электронной форме о снижении цены договора.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13.13. При включении в конкурс в электронной форме этапов, указанных в пункте  13.12. Положения о закупке, должны соблюдаться следующие правила:</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каждый этап конкурса в электронной форме может быть включен в него однократно;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подпунктами 1 и 2 пункта 13.12 Положения о закупке;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в документации о конкурентной закупке должны быть установлены сроки проведения каждого этапа конкурса в электронной форме;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5) если конкурс в электронной форме включает в себя этапы, предусмотренные подпунктом 1 или 2 пункта 13.12 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936048">
        <w:rPr>
          <w:rFonts w:ascii="Times New Roman" w:hAnsi="Times New Roman"/>
          <w:sz w:val="24"/>
          <w:szCs w:val="24"/>
        </w:rPr>
        <w:t>решении</w:t>
      </w:r>
      <w:proofErr w:type="gramEnd"/>
      <w:r w:rsidRPr="00936048">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w:t>
      </w:r>
      <w:proofErr w:type="gramStart"/>
      <w:r w:rsidRPr="00936048">
        <w:rPr>
          <w:rFonts w:ascii="Times New Roman" w:hAnsi="Times New Roman"/>
          <w:sz w:val="24"/>
          <w:szCs w:val="24"/>
        </w:rPr>
        <w:t>к(</w:t>
      </w:r>
      <w:proofErr w:type="gramEnd"/>
      <w:r w:rsidRPr="00936048">
        <w:rPr>
          <w:rFonts w:ascii="Times New Roman" w:hAnsi="Times New Roman"/>
          <w:sz w:val="24"/>
          <w:szCs w:val="24"/>
        </w:rPr>
        <w:t>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ЕИС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w:t>
      </w:r>
      <w:proofErr w:type="gramStart"/>
      <w:r w:rsidRPr="00936048">
        <w:rPr>
          <w:rFonts w:ascii="Times New Roman" w:hAnsi="Times New Roman"/>
          <w:sz w:val="24"/>
          <w:szCs w:val="24"/>
        </w:rPr>
        <w:t>к(</w:t>
      </w:r>
      <w:proofErr w:type="gramEnd"/>
      <w:r w:rsidRPr="00936048">
        <w:rPr>
          <w:rFonts w:ascii="Times New Roman" w:hAnsi="Times New Roman"/>
          <w:sz w:val="24"/>
          <w:szCs w:val="24"/>
        </w:rPr>
        <w:t xml:space="preserve">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Pr="00936048">
        <w:rPr>
          <w:rFonts w:ascii="Times New Roman" w:hAnsi="Times New Roman"/>
          <w:sz w:val="24"/>
          <w:szCs w:val="24"/>
        </w:rPr>
        <w:lastRenderedPageBreak/>
        <w:t xml:space="preserve">13.15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w:t>
      </w:r>
      <w:proofErr w:type="gramStart"/>
      <w:r w:rsidRPr="00936048">
        <w:rPr>
          <w:rFonts w:ascii="Times New Roman" w:hAnsi="Times New Roman"/>
          <w:sz w:val="24"/>
          <w:szCs w:val="24"/>
        </w:rPr>
        <w:t>х(</w:t>
      </w:r>
      <w:proofErr w:type="gramEnd"/>
      <w:r w:rsidRPr="00936048">
        <w:rPr>
          <w:rFonts w:ascii="Times New Roman" w:hAnsi="Times New Roman"/>
          <w:sz w:val="24"/>
          <w:szCs w:val="24"/>
        </w:rPr>
        <w:t xml:space="preserve">потребительских свойствах) товаров, качестве работ, услуг и об иных условиях исполнения договора, предусмотренное подпунктом 2 пункта 13.12 Положения о закупке, должно осуществляться с участниками конкурса в электронной форме, подавшими заявку на участие в таком конкурсе, при этом должен быть обеспечен равный доступ всех указанных участников к участию в этом обсуждении и соблюдение Заказчиком положений Федерального закона от 29 июля 2004 года №98-ФЗ «О коммерческой тайне»; </w:t>
      </w:r>
    </w:p>
    <w:p w:rsidR="00134EBA" w:rsidRPr="00936048" w:rsidRDefault="00134EBA" w:rsidP="00134EBA">
      <w:pPr>
        <w:pStyle w:val="ConsPlusNormal"/>
        <w:ind w:firstLine="567"/>
        <w:jc w:val="both"/>
        <w:rPr>
          <w:rFonts w:ascii="Times New Roman" w:hAnsi="Times New Roman"/>
          <w:sz w:val="24"/>
          <w:szCs w:val="24"/>
        </w:rPr>
      </w:pPr>
      <w:proofErr w:type="gramStart"/>
      <w:r w:rsidRPr="00936048">
        <w:rPr>
          <w:rFonts w:ascii="Times New Roman" w:hAnsi="Times New Roman"/>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13.12 Положения о закупке, любой участник конкурса в электронной форме вправе отказаться от дальнейшего участия в конкурсе в электронной форме;</w:t>
      </w:r>
      <w:proofErr w:type="gramEnd"/>
      <w:r w:rsidRPr="00936048">
        <w:rPr>
          <w:rFonts w:ascii="Times New Roman" w:hAnsi="Times New Roman"/>
          <w:sz w:val="24"/>
          <w:szCs w:val="24"/>
        </w:rPr>
        <w:t xml:space="preserve"> такой отказ выражается в непредставлении участником конкурса в электронной форме окончательного предложения; </w:t>
      </w:r>
    </w:p>
    <w:p w:rsidR="00134EBA" w:rsidRPr="00936048" w:rsidRDefault="00134EBA" w:rsidP="00134EBA">
      <w:pPr>
        <w:pStyle w:val="ConsPlusNormal"/>
        <w:ind w:firstLine="567"/>
        <w:jc w:val="both"/>
        <w:rPr>
          <w:rFonts w:ascii="Times New Roman" w:hAnsi="Times New Roman"/>
          <w:sz w:val="24"/>
          <w:szCs w:val="24"/>
        </w:rPr>
      </w:pPr>
      <w:proofErr w:type="gramStart"/>
      <w:r w:rsidRPr="00936048">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ЕИС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w:t>
      </w:r>
      <w:proofErr w:type="gramEnd"/>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9) если конкурс в электронной форме включает этап, предусмотренный подпунктом 4 пункта 13.12 Положения о закупке: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при этом продолжительность приема дополнительных ценовых предложений составляет три часа; 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13.14. Закупки у единственного поставщика (подрядчика, исполнителя), </w:t>
      </w:r>
      <w:proofErr w:type="gramStart"/>
      <w:r w:rsidRPr="00936048">
        <w:rPr>
          <w:rFonts w:ascii="Times New Roman" w:hAnsi="Times New Roman"/>
          <w:sz w:val="24"/>
          <w:szCs w:val="24"/>
        </w:rPr>
        <w:t>участниками</w:t>
      </w:r>
      <w:proofErr w:type="gramEnd"/>
      <w:r w:rsidRPr="00936048">
        <w:rPr>
          <w:rFonts w:ascii="Times New Roman" w:hAnsi="Times New Roman"/>
          <w:sz w:val="24"/>
          <w:szCs w:val="24"/>
        </w:rPr>
        <w:t xml:space="preserve"> которых являются только субъекты МСП, проводятся в порядке и случаях, предусмотренных Положением о закупке, с учетом следующих особенностей: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при проведении закупки Заказчик размещает в ЕИС извещение и документацию о проведении закупки, содержащие сведения о способе осуществления закупки, наименование, местонахождения,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 </w:t>
      </w:r>
    </w:p>
    <w:p w:rsidR="004832F1"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заказчик при заключении договора с участником такой закупки осуществляет проверку наличия информации о таком участнике в едином реестре субъектов малого и среднего предпринимательства.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13.15. Неконкурентные закупки, участниками которых являются только субъекты МСП, могут проводиться в следующем порядке: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а) осуществление закупки в электронной форме на электронной площадке, предусмотренной частью 10 статьи 3.4 Федерального закона №223-ФЗ;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б) цена договора, заключенного с применением такого способа закупки, не должна превышать 20 000 </w:t>
      </w:r>
      <w:proofErr w:type="spellStart"/>
      <w:r w:rsidRPr="00936048">
        <w:rPr>
          <w:rFonts w:ascii="Times New Roman" w:hAnsi="Times New Roman"/>
          <w:sz w:val="24"/>
          <w:szCs w:val="24"/>
        </w:rPr>
        <w:t>000</w:t>
      </w:r>
      <w:proofErr w:type="spellEnd"/>
      <w:r w:rsidRPr="00936048">
        <w:rPr>
          <w:rFonts w:ascii="Times New Roman" w:hAnsi="Times New Roman"/>
          <w:sz w:val="24"/>
          <w:szCs w:val="24"/>
        </w:rPr>
        <w:t xml:space="preserve"> (Двадцать миллионов) рублей;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lastRenderedPageBreak/>
        <w:t xml:space="preserve">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г) размещение заказчиком на электронной площадке информации о закупаемом товаре, работе, услуге, требований </w:t>
      </w:r>
      <w:proofErr w:type="gramStart"/>
      <w:r w:rsidRPr="00936048">
        <w:rPr>
          <w:rFonts w:ascii="Times New Roman" w:hAnsi="Times New Roman"/>
          <w:sz w:val="24"/>
          <w:szCs w:val="24"/>
        </w:rPr>
        <w:t>к</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таким</w:t>
      </w:r>
      <w:proofErr w:type="gramEnd"/>
      <w:r w:rsidRPr="00936048">
        <w:rPr>
          <w:rFonts w:ascii="Times New Roman" w:hAnsi="Times New Roman"/>
          <w:sz w:val="24"/>
          <w:szCs w:val="24"/>
        </w:rPr>
        <w:t xml:space="preserve"> товару, работе, услуге, участнику закупки из числа субъектов малого и среднего предпринимательства; </w:t>
      </w:r>
    </w:p>
    <w:p w:rsidR="00134EBA" w:rsidRPr="00936048" w:rsidRDefault="00134EBA" w:rsidP="00134EBA">
      <w:pPr>
        <w:pStyle w:val="ConsPlusNormal"/>
        <w:ind w:firstLine="567"/>
        <w:jc w:val="both"/>
        <w:rPr>
          <w:rFonts w:ascii="Times New Roman" w:hAnsi="Times New Roman"/>
          <w:sz w:val="24"/>
          <w:szCs w:val="24"/>
        </w:rPr>
      </w:pPr>
      <w:proofErr w:type="spellStart"/>
      <w:r w:rsidRPr="00936048">
        <w:rPr>
          <w:rFonts w:ascii="Times New Roman" w:hAnsi="Times New Roman"/>
          <w:sz w:val="24"/>
          <w:szCs w:val="24"/>
        </w:rPr>
        <w:t>д</w:t>
      </w:r>
      <w:proofErr w:type="spellEnd"/>
      <w:r w:rsidRPr="00936048">
        <w:rPr>
          <w:rFonts w:ascii="Times New Roman" w:hAnsi="Times New Roman"/>
          <w:sz w:val="24"/>
          <w:szCs w:val="24"/>
        </w:rPr>
        <w:t xml:space="preserve">)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w:t>
      </w:r>
      <w:proofErr w:type="gramStart"/>
      <w:r w:rsidRPr="00936048">
        <w:rPr>
          <w:rFonts w:ascii="Times New Roman" w:hAnsi="Times New Roman"/>
          <w:sz w:val="24"/>
          <w:szCs w:val="24"/>
        </w:rPr>
        <w:t>р(</w:t>
      </w:r>
      <w:proofErr w:type="gramEnd"/>
      <w:r w:rsidRPr="00936048">
        <w:rPr>
          <w:rFonts w:ascii="Times New Roman" w:hAnsi="Times New Roman"/>
          <w:sz w:val="24"/>
          <w:szCs w:val="24"/>
        </w:rPr>
        <w:t>договоры), из участников закупки, определенных оператором электронной площадки в соответствии с подпунктом «</w:t>
      </w:r>
      <w:proofErr w:type="spellStart"/>
      <w:r w:rsidRPr="00936048">
        <w:rPr>
          <w:rFonts w:ascii="Times New Roman" w:hAnsi="Times New Roman"/>
          <w:sz w:val="24"/>
          <w:szCs w:val="24"/>
        </w:rPr>
        <w:t>д</w:t>
      </w:r>
      <w:proofErr w:type="spellEnd"/>
      <w:r w:rsidRPr="00936048">
        <w:rPr>
          <w:rFonts w:ascii="Times New Roman" w:hAnsi="Times New Roman"/>
          <w:sz w:val="24"/>
          <w:szCs w:val="24"/>
        </w:rPr>
        <w:t>» настоящего пункта; ж</w:t>
      </w:r>
      <w:proofErr w:type="gramStart"/>
      <w:r w:rsidRPr="00936048">
        <w:rPr>
          <w:rFonts w:ascii="Times New Roman" w:hAnsi="Times New Roman"/>
          <w:sz w:val="24"/>
          <w:szCs w:val="24"/>
        </w:rPr>
        <w:t>)з</w:t>
      </w:r>
      <w:proofErr w:type="gramEnd"/>
      <w:r w:rsidRPr="00936048">
        <w:rPr>
          <w:rFonts w:ascii="Times New Roman" w:hAnsi="Times New Roman"/>
          <w:sz w:val="24"/>
          <w:szCs w:val="24"/>
        </w:rPr>
        <w:t xml:space="preserve">аключение с использованием электронной площадки договора(договоров)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13.16.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ЕИС: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13.17.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ЕИС не менее чем за пять рабочих дней до дня истечения срока подачи заявок на участие в таком запросе предложений.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13.18.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ЕИС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13.19. При осуществлении закупки, участниками которой могут быть только субъекты МСП,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субъекты МСП не подали заявок на участие в такой закупке;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заявки всех участников закупки, являющихся субъектами МСП, отозваны или не соответствуют требованиям, предусмотренным документацией о закупке;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заявка, поданная единственным участником закупки, являющимся субъектом МСП, не соответствует требованиям, предусмотренным документацией о закупке;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Заказчиком в порядке, установленном Положением о закупке, принято решение о том, что договор по результатам закупки не заключается.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13.20.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w:t>
      </w:r>
      <w:r w:rsidRPr="00936048">
        <w:rPr>
          <w:rFonts w:ascii="Times New Roman" w:hAnsi="Times New Roman"/>
          <w:sz w:val="24"/>
          <w:szCs w:val="24"/>
        </w:rPr>
        <w:lastRenderedPageBreak/>
        <w:t xml:space="preserve">порядке, установленном Положением о закупке, без соблюдения правил, предусмотренных настоящим разделом.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13.21.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13.22. План привлечения субподрядчиков (соисполнителей) из числа субъектов МСП должен содержать следующие сведения: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1) наименование, фирменное наименование (при наличии), местонахождения (для юридического лица), фамилия, имя, отчество (при наличии)</w:t>
      </w:r>
      <w:proofErr w:type="gramStart"/>
      <w:r w:rsidRPr="00936048">
        <w:rPr>
          <w:rFonts w:ascii="Times New Roman" w:hAnsi="Times New Roman"/>
          <w:sz w:val="24"/>
          <w:szCs w:val="24"/>
        </w:rPr>
        <w:t>,п</w:t>
      </w:r>
      <w:proofErr w:type="gramEnd"/>
      <w:r w:rsidRPr="00936048">
        <w:rPr>
          <w:rFonts w:ascii="Times New Roman" w:hAnsi="Times New Roman"/>
          <w:sz w:val="24"/>
          <w:szCs w:val="24"/>
        </w:rPr>
        <w:t xml:space="preserve">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2) предмет договора, заключаемого с субъектом МСП – субподрядчико</w:t>
      </w:r>
      <w:proofErr w:type="gramStart"/>
      <w:r w:rsidRPr="00936048">
        <w:rPr>
          <w:rFonts w:ascii="Times New Roman" w:hAnsi="Times New Roman"/>
          <w:sz w:val="24"/>
          <w:szCs w:val="24"/>
        </w:rPr>
        <w:t>м(</w:t>
      </w:r>
      <w:proofErr w:type="gramEnd"/>
      <w:r w:rsidRPr="00936048">
        <w:rPr>
          <w:rFonts w:ascii="Times New Roman" w:hAnsi="Times New Roman"/>
          <w:sz w:val="24"/>
          <w:szCs w:val="24"/>
        </w:rPr>
        <w:t xml:space="preserve">соисполнителем), с указанием количества поставляемого им товара, объема выполняемых им работ, оказываемых им услуг;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3) место, условия и сроки (периоды) поставки товара, выполнения работы, оказания услуги субъектом МСП – субподрядчико</w:t>
      </w:r>
      <w:proofErr w:type="gramStart"/>
      <w:r w:rsidRPr="00936048">
        <w:rPr>
          <w:rFonts w:ascii="Times New Roman" w:hAnsi="Times New Roman"/>
          <w:sz w:val="24"/>
          <w:szCs w:val="24"/>
        </w:rPr>
        <w:t>м(</w:t>
      </w:r>
      <w:proofErr w:type="gramEnd"/>
      <w:r w:rsidRPr="00936048">
        <w:rPr>
          <w:rFonts w:ascii="Times New Roman" w:hAnsi="Times New Roman"/>
          <w:sz w:val="24"/>
          <w:szCs w:val="24"/>
        </w:rPr>
        <w:t xml:space="preserve">соисполнителем);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цена договора, заключаемого с субъектом МСП – субподрядчиком (соисполнителем).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13.23.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w:t>
      </w:r>
      <w:proofErr w:type="gramStart"/>
      <w:r w:rsidRPr="00936048">
        <w:rPr>
          <w:rFonts w:ascii="Times New Roman" w:hAnsi="Times New Roman"/>
          <w:sz w:val="24"/>
          <w:szCs w:val="24"/>
        </w:rPr>
        <w:t>в(</w:t>
      </w:r>
      <w:proofErr w:type="gramEnd"/>
      <w:r w:rsidRPr="00936048">
        <w:rPr>
          <w:rFonts w:ascii="Times New Roman" w:hAnsi="Times New Roman"/>
          <w:sz w:val="24"/>
          <w:szCs w:val="24"/>
        </w:rPr>
        <w:t xml:space="preserve">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 </w:t>
      </w:r>
    </w:p>
    <w:p w:rsidR="00134EBA" w:rsidRPr="00936048" w:rsidRDefault="00134EBA" w:rsidP="00134EBA">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13.24. </w:t>
      </w:r>
      <w:proofErr w:type="gramStart"/>
      <w:r w:rsidRPr="00936048">
        <w:rPr>
          <w:rFonts w:ascii="Times New Roman" w:hAnsi="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случае</w:t>
      </w:r>
      <w:proofErr w:type="gramEnd"/>
      <w:r w:rsidRPr="00936048">
        <w:rPr>
          <w:rFonts w:ascii="Times New Roman" w:hAnsi="Times New Roman"/>
          <w:sz w:val="24"/>
          <w:szCs w:val="24"/>
        </w:rPr>
        <w:t>, если договор субподряда был частично исполнен.</w:t>
      </w:r>
    </w:p>
    <w:p w:rsidR="009D2BC8" w:rsidRPr="00936048" w:rsidRDefault="009D2BC8" w:rsidP="009D2BC8">
      <w:pPr>
        <w:ind w:right="-96"/>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14. Извещение о проведении закупки</w:t>
      </w:r>
    </w:p>
    <w:p w:rsidR="00E319F8" w:rsidRPr="00936048" w:rsidRDefault="00E319F8" w:rsidP="00317800">
      <w:pPr>
        <w:pStyle w:val="ConsPlusNormal"/>
        <w:ind w:firstLine="567"/>
        <w:jc w:val="center"/>
        <w:rPr>
          <w:rFonts w:ascii="Times New Roman" w:hAnsi="Times New Roman"/>
          <w:b/>
          <w:sz w:val="28"/>
          <w:szCs w:val="28"/>
        </w:rPr>
      </w:pP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14.1. Извещение о проведении </w:t>
      </w:r>
      <w:r w:rsidR="00B4504D" w:rsidRPr="00936048">
        <w:rPr>
          <w:rFonts w:ascii="Times New Roman" w:hAnsi="Times New Roman"/>
          <w:sz w:val="24"/>
          <w:szCs w:val="24"/>
        </w:rPr>
        <w:t xml:space="preserve">конкурентной </w:t>
      </w:r>
      <w:r w:rsidRPr="00936048">
        <w:rPr>
          <w:rFonts w:ascii="Times New Roman" w:hAnsi="Times New Roman"/>
          <w:sz w:val="24"/>
          <w:szCs w:val="24"/>
        </w:rPr>
        <w:t xml:space="preserve">закупки размещается Заказчиком в ЕИС в сроки, предусмотренные настоящим Положением.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14.3. В извещении о проведении закупки должны быть указаны следующие сведения: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 способ осуществления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4) место поставки товара, выполнения работы, оказания услуги; </w:t>
      </w:r>
    </w:p>
    <w:p w:rsidR="0005116E" w:rsidRPr="00936048" w:rsidRDefault="0005116E" w:rsidP="0005116E">
      <w:pPr>
        <w:spacing w:after="0" w:line="240" w:lineRule="auto"/>
        <w:ind w:firstLine="540"/>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lastRenderedPageBreak/>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6) адрес ЭП, на которой проводится закупка, в информационно-телекоммуникационной сети «Интернет» (при осуществлении конкурентной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7) порядок, дата начала, дата и время окончания срока подачи заявок на участие в закупке (этапах конкурентной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8) размер и порядок внесения и возврата денежных сре</w:t>
      </w:r>
      <w:proofErr w:type="gramStart"/>
      <w:r w:rsidRPr="00936048">
        <w:rPr>
          <w:rFonts w:ascii="Times New Roman" w:hAnsi="Times New Roman"/>
          <w:sz w:val="24"/>
          <w:szCs w:val="24"/>
        </w:rPr>
        <w:t>дств в к</w:t>
      </w:r>
      <w:proofErr w:type="gramEnd"/>
      <w:r w:rsidRPr="00936048">
        <w:rPr>
          <w:rFonts w:ascii="Times New Roman" w:hAnsi="Times New Roman"/>
          <w:sz w:val="24"/>
          <w:szCs w:val="24"/>
        </w:rPr>
        <w:t xml:space="preserve">ачестве обеспечения заявок на участие в закупке;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6B2161"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319F8" w:rsidRPr="00936048" w:rsidRDefault="00E319F8" w:rsidP="00317800">
      <w:pPr>
        <w:pStyle w:val="ConsPlusNormal"/>
        <w:ind w:firstLine="567"/>
        <w:jc w:val="both"/>
        <w:rPr>
          <w:rFonts w:ascii="Times New Roman" w:hAnsi="Times New Roman"/>
          <w:sz w:val="24"/>
          <w:szCs w:val="24"/>
        </w:rPr>
      </w:pPr>
    </w:p>
    <w:p w:rsidR="00E319F8" w:rsidRPr="00936048" w:rsidRDefault="00E319F8" w:rsidP="00317800">
      <w:pPr>
        <w:pStyle w:val="ConsPlusNormal"/>
        <w:ind w:firstLine="567"/>
        <w:jc w:val="center"/>
        <w:rPr>
          <w:rFonts w:ascii="Times New Roman" w:hAnsi="Times New Roman"/>
          <w:b/>
          <w:sz w:val="28"/>
          <w:szCs w:val="28"/>
        </w:rPr>
      </w:pPr>
      <w:r w:rsidRPr="00936048">
        <w:rPr>
          <w:rFonts w:ascii="Times New Roman" w:hAnsi="Times New Roman"/>
          <w:b/>
          <w:sz w:val="28"/>
          <w:szCs w:val="28"/>
        </w:rPr>
        <w:t>15. Документация о закупке</w:t>
      </w:r>
    </w:p>
    <w:p w:rsidR="00E319F8" w:rsidRPr="00936048" w:rsidRDefault="00E319F8" w:rsidP="00317800">
      <w:pPr>
        <w:pStyle w:val="ConsPlusNormal"/>
        <w:ind w:firstLine="567"/>
        <w:jc w:val="center"/>
        <w:rPr>
          <w:rFonts w:ascii="Times New Roman" w:hAnsi="Times New Roman"/>
          <w:b/>
          <w:sz w:val="28"/>
          <w:szCs w:val="28"/>
        </w:rPr>
      </w:pPr>
    </w:p>
    <w:p w:rsidR="00E319F8" w:rsidRPr="009F41E5"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15.1. Документация о закупке разрабатывается и утверждается Заказчиком</w:t>
      </w:r>
      <w:r w:rsidR="009F41E5">
        <w:rPr>
          <w:rFonts w:ascii="Times New Roman" w:hAnsi="Times New Roman"/>
          <w:sz w:val="24"/>
          <w:szCs w:val="24"/>
        </w:rPr>
        <w:t xml:space="preserve"> </w:t>
      </w:r>
      <w:r w:rsidRPr="00936048">
        <w:rPr>
          <w:rFonts w:ascii="Times New Roman" w:hAnsi="Times New Roman"/>
          <w:sz w:val="24"/>
          <w:szCs w:val="24"/>
        </w:rPr>
        <w:t xml:space="preserve"> (за исключением проведения запроса котировок </w:t>
      </w:r>
      <w:r w:rsidRPr="009F41E5">
        <w:rPr>
          <w:rFonts w:ascii="Times New Roman" w:hAnsi="Times New Roman"/>
          <w:sz w:val="24"/>
          <w:szCs w:val="24"/>
        </w:rPr>
        <w:t>и закупки у единственного поставщика (исполнителя, подрядчика)</w:t>
      </w:r>
      <w:r w:rsidR="009F41E5">
        <w:rPr>
          <w:rFonts w:ascii="Times New Roman" w:hAnsi="Times New Roman"/>
          <w:sz w:val="24"/>
          <w:szCs w:val="24"/>
        </w:rPr>
        <w:t>,  а также  закупок у субъектов МСП)</w:t>
      </w:r>
      <w:r w:rsidRPr="009F41E5">
        <w:rPr>
          <w:rFonts w:ascii="Times New Roman" w:hAnsi="Times New Roman"/>
          <w:sz w:val="24"/>
          <w:szCs w:val="24"/>
        </w:rPr>
        <w:t>.</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 xml:space="preserve"> 15.2. Документация о закупке размещается в ЕИС вместе с извещением о проведении закупки. </w:t>
      </w:r>
    </w:p>
    <w:p w:rsidR="00E319F8" w:rsidRPr="00936048" w:rsidRDefault="00E319F8" w:rsidP="00317800">
      <w:pPr>
        <w:pStyle w:val="ConsPlusNormal"/>
        <w:ind w:firstLine="567"/>
        <w:jc w:val="both"/>
        <w:rPr>
          <w:rFonts w:ascii="Times New Roman" w:hAnsi="Times New Roman"/>
          <w:sz w:val="24"/>
          <w:szCs w:val="24"/>
        </w:rPr>
      </w:pPr>
      <w:r w:rsidRPr="00936048">
        <w:rPr>
          <w:rFonts w:ascii="Times New Roman" w:hAnsi="Times New Roman"/>
          <w:sz w:val="24"/>
          <w:szCs w:val="24"/>
        </w:rPr>
        <w:t>15.3. Документация о закупке должна содержать:</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cs="Arial"/>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6048">
        <w:rPr>
          <w:rFonts w:ascii="Times New Roman" w:hAnsi="Times New Roman" w:cs="Arial"/>
          <w:sz w:val="24"/>
          <w:szCs w:val="24"/>
        </w:rPr>
        <w:t xml:space="preserve"> поставляемого товара, выполняемой работы, оказываемой услуги потребностям Заказчика. </w:t>
      </w:r>
      <w:proofErr w:type="gramStart"/>
      <w:r w:rsidRPr="00936048">
        <w:rPr>
          <w:rFonts w:ascii="Times New Roman" w:hAnsi="Times New Roman" w:cs="Arial"/>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936048">
        <w:rPr>
          <w:rFonts w:ascii="Times New Roman" w:hAnsi="Times New Roman"/>
          <w:sz w:val="24"/>
          <w:szCs w:val="24"/>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36048">
        <w:rPr>
          <w:rFonts w:ascii="Times New Roman" w:hAnsi="Times New Roman"/>
          <w:sz w:val="24"/>
          <w:szCs w:val="24"/>
        </w:rPr>
        <w:t xml:space="preserve"> товара, выполняемой работы, оказываемой услуги потребностям Заказчика;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 требования к содержанию, форме, оформлению и составу заявки на участие в процедуре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5) место, условия и сроки (периоды) поставки товара, выполнения работ, оказания услуг; </w:t>
      </w:r>
    </w:p>
    <w:p w:rsidR="0005116E" w:rsidRPr="00936048" w:rsidRDefault="0005116E" w:rsidP="0005116E">
      <w:pPr>
        <w:spacing w:after="0" w:line="240" w:lineRule="auto"/>
        <w:ind w:firstLine="540"/>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t xml:space="preserve">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r w:rsidR="00675D7B" w:rsidRPr="00936048">
        <w:rPr>
          <w:rFonts w:ascii="Times New Roman" w:eastAsia="Times New Roman" w:hAnsi="Times New Roman"/>
          <w:sz w:val="24"/>
          <w:szCs w:val="24"/>
          <w:lang w:eastAsia="ru-RU"/>
        </w:rPr>
        <w:t>окончательные</w:t>
      </w:r>
    </w:p>
    <w:p w:rsidR="0005116E" w:rsidRPr="00936048" w:rsidRDefault="0005116E" w:rsidP="0005116E">
      <w:pPr>
        <w:spacing w:after="0" w:line="240" w:lineRule="auto"/>
        <w:ind w:firstLine="540"/>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t xml:space="preserve">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191ED2" w:rsidRPr="00936048" w:rsidRDefault="00E319F8" w:rsidP="00317800">
      <w:pPr>
        <w:spacing w:after="0" w:line="240" w:lineRule="auto"/>
        <w:ind w:firstLine="567"/>
        <w:jc w:val="both"/>
        <w:rPr>
          <w:rFonts w:ascii="Times New Roman" w:eastAsia="Times New Roman" w:hAnsi="Times New Roman"/>
          <w:sz w:val="24"/>
          <w:szCs w:val="24"/>
          <w:lang w:eastAsia="ru-RU"/>
        </w:rPr>
      </w:pPr>
      <w:r w:rsidRPr="00936048">
        <w:rPr>
          <w:rFonts w:ascii="Times New Roman" w:hAnsi="Times New Roman"/>
          <w:sz w:val="24"/>
          <w:szCs w:val="24"/>
        </w:rPr>
        <w:t xml:space="preserve">8) </w:t>
      </w:r>
      <w:r w:rsidR="00191ED2" w:rsidRPr="00936048">
        <w:rPr>
          <w:rFonts w:ascii="Times New Roman" w:hAnsi="Times New Roman"/>
          <w:sz w:val="24"/>
          <w:szCs w:val="24"/>
        </w:rPr>
        <w:t xml:space="preserve">форму, сроки и порядок оплаты товара, работ, услуг, который должен </w:t>
      </w:r>
      <w:r w:rsidR="00191ED2" w:rsidRPr="00936048">
        <w:rPr>
          <w:rFonts w:ascii="Times New Roman" w:eastAsia="Times New Roman" w:hAnsi="Times New Roman"/>
          <w:sz w:val="24"/>
          <w:szCs w:val="24"/>
          <w:lang w:eastAsia="ru-RU"/>
        </w:rPr>
        <w:t xml:space="preserve">составлять не более семи рабочих дней </w:t>
      </w:r>
      <w:proofErr w:type="gramStart"/>
      <w:r w:rsidR="00191ED2" w:rsidRPr="00936048">
        <w:rPr>
          <w:rFonts w:ascii="Times New Roman" w:eastAsia="Times New Roman" w:hAnsi="Times New Roman"/>
          <w:sz w:val="24"/>
          <w:szCs w:val="24"/>
          <w:lang w:eastAsia="ru-RU"/>
        </w:rPr>
        <w:t>с даты приемки</w:t>
      </w:r>
      <w:proofErr w:type="gramEnd"/>
      <w:r w:rsidR="00191ED2" w:rsidRPr="00936048">
        <w:rPr>
          <w:rFonts w:ascii="Times New Roman" w:eastAsia="Times New Roman" w:hAnsi="Times New Roman"/>
          <w:sz w:val="24"/>
          <w:szCs w:val="24"/>
          <w:lang w:eastAsia="ru-RU"/>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15) место и дата рассмотрения предложений участников закупки и подведения итогов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16) критерии оценки и сопоставления заявок на участие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 порядок оценки и сопоставления заявок на участие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18) размер обеспечения заявки на участие, срок и порядок внесения денежных сре</w:t>
      </w:r>
      <w:proofErr w:type="gramStart"/>
      <w:r w:rsidRPr="00936048">
        <w:rPr>
          <w:rFonts w:ascii="Times New Roman" w:hAnsi="Times New Roman"/>
          <w:sz w:val="24"/>
          <w:szCs w:val="24"/>
        </w:rPr>
        <w:t>дств в к</w:t>
      </w:r>
      <w:proofErr w:type="gramEnd"/>
      <w:r w:rsidRPr="00936048">
        <w:rPr>
          <w:rFonts w:ascii="Times New Roman" w:hAnsi="Times New Roman"/>
          <w:sz w:val="24"/>
          <w:szCs w:val="24"/>
        </w:rPr>
        <w:t xml:space="preserve">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w:t>
      </w:r>
      <w:proofErr w:type="gramStart"/>
      <w:r w:rsidRPr="00936048">
        <w:rPr>
          <w:rFonts w:ascii="Times New Roman" w:hAnsi="Times New Roman"/>
          <w:sz w:val="24"/>
          <w:szCs w:val="24"/>
        </w:rPr>
        <w:t xml:space="preserve">Размер обеспечения исполнения договора, обеспечения исполнения гарантийных обязательств определяется в соответствии с настоящим Положением;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 срок, в течение которого победитель или иной участник закупки, должен подписать проект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 </w:t>
      </w:r>
      <w:r w:rsidR="00227D56">
        <w:rPr>
          <w:rFonts w:ascii="Times New Roman" w:hAnsi="Times New Roman"/>
          <w:sz w:val="24"/>
          <w:szCs w:val="24"/>
        </w:rPr>
        <w:t xml:space="preserve"> </w:t>
      </w:r>
      <w:r w:rsidRPr="00936048">
        <w:rPr>
          <w:rFonts w:ascii="Times New Roman" w:hAnsi="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2</w:t>
      </w:r>
      <w:r w:rsidR="00227D56">
        <w:rPr>
          <w:rFonts w:ascii="Times New Roman" w:hAnsi="Times New Roman"/>
          <w:sz w:val="24"/>
          <w:szCs w:val="24"/>
        </w:rPr>
        <w:t>2</w:t>
      </w:r>
      <w:r w:rsidRPr="00936048">
        <w:rPr>
          <w:rFonts w:ascii="Times New Roman" w:hAnsi="Times New Roman"/>
          <w:sz w:val="24"/>
          <w:szCs w:val="24"/>
        </w:rPr>
        <w:t xml:space="preserve">) сведения о начальной (максимальной) цене единицы каждого товара, работы, услуги, </w:t>
      </w:r>
      <w:proofErr w:type="gramStart"/>
      <w:r w:rsidRPr="00936048">
        <w:rPr>
          <w:rFonts w:ascii="Times New Roman" w:hAnsi="Times New Roman"/>
          <w:sz w:val="24"/>
          <w:szCs w:val="24"/>
        </w:rPr>
        <w:t>являющихся</w:t>
      </w:r>
      <w:proofErr w:type="gramEnd"/>
      <w:r w:rsidRPr="00936048">
        <w:rPr>
          <w:rFonts w:ascii="Times New Roman" w:hAnsi="Times New Roman"/>
          <w:sz w:val="24"/>
          <w:szCs w:val="24"/>
        </w:rPr>
        <w:t xml:space="preserve"> предметом закупки;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2</w:t>
      </w:r>
      <w:r w:rsidR="00227D56">
        <w:rPr>
          <w:rFonts w:ascii="Times New Roman" w:hAnsi="Times New Roman"/>
          <w:sz w:val="24"/>
          <w:szCs w:val="24"/>
        </w:rPr>
        <w:t>3</w:t>
      </w:r>
      <w:r w:rsidRPr="00936048">
        <w:rPr>
          <w:rFonts w:ascii="Times New Roman" w:hAnsi="Times New Roman"/>
          <w:sz w:val="24"/>
          <w:szCs w:val="24"/>
        </w:rPr>
        <w:t xml:space="preserve">) </w:t>
      </w:r>
      <w:r w:rsidR="00114F13" w:rsidRPr="00936048">
        <w:rPr>
          <w:rFonts w:ascii="Times New Roman" w:hAnsi="Times New Roman"/>
          <w:sz w:val="24"/>
          <w:szCs w:val="24"/>
        </w:rPr>
        <w:t xml:space="preserve"> </w:t>
      </w:r>
      <w:r w:rsidRPr="00936048">
        <w:rPr>
          <w:rFonts w:ascii="Times New Roman" w:hAnsi="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936048">
        <w:rPr>
          <w:rFonts w:ascii="Times New Roman" w:hAnsi="Times New Roman"/>
          <w:sz w:val="24"/>
          <w:szCs w:val="24"/>
        </w:rPr>
        <w:t>д</w:t>
      </w:r>
      <w:proofErr w:type="spellEnd"/>
      <w:r w:rsidRPr="00936048">
        <w:rPr>
          <w:rFonts w:ascii="Times New Roman" w:hAnsi="Times New Roman"/>
          <w:sz w:val="24"/>
          <w:szCs w:val="24"/>
        </w:rPr>
        <w:t>»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соответствии</w:t>
      </w:r>
      <w:proofErr w:type="gramEnd"/>
      <w:r w:rsidRPr="00936048">
        <w:rPr>
          <w:rFonts w:ascii="Times New Roman" w:hAnsi="Times New Roman"/>
          <w:sz w:val="24"/>
          <w:szCs w:val="24"/>
        </w:rPr>
        <w:t xml:space="preserve">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w:t>
      </w:r>
      <w:r w:rsidR="00227D56">
        <w:rPr>
          <w:rFonts w:ascii="Times New Roman" w:hAnsi="Times New Roman"/>
          <w:sz w:val="24"/>
          <w:szCs w:val="24"/>
        </w:rPr>
        <w:t>4</w:t>
      </w:r>
      <w:r w:rsidRPr="00936048">
        <w:rPr>
          <w:rFonts w:ascii="Times New Roman" w:hAnsi="Times New Roman"/>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w:t>
      </w:r>
      <w:r w:rsidR="00227D56">
        <w:rPr>
          <w:rFonts w:ascii="Times New Roman" w:hAnsi="Times New Roman"/>
          <w:sz w:val="24"/>
          <w:szCs w:val="24"/>
        </w:rPr>
        <w:t>5</w:t>
      </w:r>
      <w:r w:rsidRPr="00936048">
        <w:rPr>
          <w:rFonts w:ascii="Times New Roman" w:hAnsi="Times New Roman"/>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2</w:t>
      </w:r>
      <w:r w:rsidR="00227D56">
        <w:rPr>
          <w:rFonts w:ascii="Times New Roman" w:hAnsi="Times New Roman"/>
          <w:sz w:val="24"/>
          <w:szCs w:val="24"/>
        </w:rPr>
        <w:t>6</w:t>
      </w:r>
      <w:r w:rsidRPr="00936048">
        <w:rPr>
          <w:rFonts w:ascii="Times New Roman" w:hAnsi="Times New Roman"/>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roofErr w:type="gramEnd"/>
    </w:p>
    <w:p w:rsidR="00E319F8" w:rsidRPr="00936048" w:rsidRDefault="00227D56" w:rsidP="0031780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27</w:t>
      </w:r>
      <w:r w:rsidR="00E319F8" w:rsidRPr="00936048">
        <w:rPr>
          <w:rFonts w:ascii="Times New Roman" w:hAnsi="Times New Roman"/>
          <w:sz w:val="24"/>
          <w:szCs w:val="24"/>
        </w:rPr>
        <w:t>)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00E319F8" w:rsidRPr="00936048">
        <w:rPr>
          <w:rFonts w:ascii="Times New Roman" w:hAnsi="Times New Roman"/>
          <w:sz w:val="24"/>
          <w:szCs w:val="24"/>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E319F8" w:rsidRPr="00936048" w:rsidRDefault="00227D56" w:rsidP="00317800">
      <w:pPr>
        <w:spacing w:after="0" w:line="240" w:lineRule="auto"/>
        <w:ind w:firstLine="567"/>
        <w:jc w:val="both"/>
        <w:rPr>
          <w:rFonts w:ascii="Times New Roman" w:hAnsi="Times New Roman"/>
          <w:sz w:val="24"/>
          <w:szCs w:val="24"/>
        </w:rPr>
      </w:pPr>
      <w:r>
        <w:rPr>
          <w:rFonts w:ascii="Times New Roman" w:hAnsi="Times New Roman"/>
          <w:sz w:val="24"/>
          <w:szCs w:val="24"/>
        </w:rPr>
        <w:t>28</w:t>
      </w:r>
      <w:r w:rsidR="00E319F8" w:rsidRPr="00936048">
        <w:rPr>
          <w:rFonts w:ascii="Times New Roman" w:hAnsi="Times New Roman"/>
          <w:sz w:val="24"/>
          <w:szCs w:val="24"/>
        </w:rPr>
        <w:t xml:space="preserve">) описание предмета такой закупки в соответствии с частью 6.1 статьи 3 Закона № 223-ФЗ.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15.4. К извещению и документации о закупке должен быть приложен проект договора, который является их неотъемлемой частью.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15.5. Документация о закупке подлежит обязательному размещению в ЕИС одновременно с извещением о проведении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15.6. Сведения, содержащиеся в документации о закупке, должны соответствовать сведениям, указанным в извещении о проведении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15.7.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объединения в предмет закупки товаров, работ, услуг технологически и функционально не связанных между собой;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установления требований, непредусмотренных законодательством Российской Федерации и ограничивающих доступ к участию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15.8. Заказчик вправе устанавливать в проекте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порядок и сроки приемки товаров, работ, услуг по договору, в том числе порядок взаимодействия сторон по договору.</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 xml:space="preserve">16. Особенности предоставления разъяснений документации о закупке </w:t>
      </w: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при осуществлении конкурентной закупки</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16.3. Разъяснения положений документации о закупке не должны изменять предмет закупки и существенные условия проекта договора.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17. Требования к участникам закупки</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 При осуществлении закупки Заказчик устанавливает следующие единые требования к участникам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17.1.2. </w:t>
      </w:r>
      <w:proofErr w:type="spellStart"/>
      <w:r w:rsidRPr="00936048">
        <w:rPr>
          <w:rFonts w:ascii="Times New Roman" w:hAnsi="Times New Roman"/>
          <w:sz w:val="24"/>
          <w:szCs w:val="24"/>
        </w:rPr>
        <w:t>Непроведение</w:t>
      </w:r>
      <w:proofErr w:type="spellEnd"/>
      <w:r w:rsidRPr="00936048">
        <w:rPr>
          <w:rFonts w:ascii="Times New Roman" w:hAnsi="Times New Roman"/>
          <w:sz w:val="24"/>
          <w:szCs w:val="24"/>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17.1.3. </w:t>
      </w:r>
      <w:proofErr w:type="spellStart"/>
      <w:r w:rsidRPr="00936048">
        <w:rPr>
          <w:rFonts w:ascii="Times New Roman" w:hAnsi="Times New Roman"/>
          <w:sz w:val="24"/>
          <w:szCs w:val="24"/>
        </w:rPr>
        <w:t>Неприостановление</w:t>
      </w:r>
      <w:proofErr w:type="spellEnd"/>
      <w:r w:rsidRPr="00936048">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17.1.4. </w:t>
      </w:r>
      <w:proofErr w:type="gramStart"/>
      <w:r w:rsidRPr="00936048">
        <w:rPr>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17.1.6. </w:t>
      </w:r>
      <w:proofErr w:type="gramStart"/>
      <w:r w:rsidRPr="00936048">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 xml:space="preserve">заявителя по уплате этих сумм исполненной или которые признаны безнадежными к взысканию в </w:t>
      </w:r>
      <w:r w:rsidRPr="00936048">
        <w:rPr>
          <w:rFonts w:ascii="Times New Roman" w:hAnsi="Times New Roman"/>
          <w:sz w:val="24"/>
          <w:szCs w:val="24"/>
        </w:rPr>
        <w:lastRenderedPageBreak/>
        <w:t>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36048">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6048">
        <w:rPr>
          <w:rFonts w:ascii="Times New Roman" w:hAnsi="Times New Roman"/>
          <w:sz w:val="24"/>
          <w:szCs w:val="24"/>
        </w:rPr>
        <w:t>указанных</w:t>
      </w:r>
      <w:proofErr w:type="gramEnd"/>
      <w:r w:rsidRPr="0093604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17.2. Заказчик вправе устанавливать к участникам закупок дополнительные требования к наличию: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1) опыта исполнения договоров на поставку товаров (выполнения работ, оказания услуг), аналогичных являющимися предметом закупки;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 финансовых ресурсов для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 на праве собственности или ином законном основании оборудования и других материальных ресурсов для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4) необходимого количества работников определенного уровня квалификации для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17.4. 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18. Обеспечение заявки на участие в закупке</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18.2. Возврат участнику закупки обеспечения заявки на участие в закупке не производится в следующих случаях: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уклонения или отказа участника закупки от заключения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w:t>
      </w:r>
      <w:proofErr w:type="spellStart"/>
      <w:r w:rsidRPr="00936048">
        <w:rPr>
          <w:rFonts w:ascii="Times New Roman" w:hAnsi="Times New Roman"/>
          <w:sz w:val="24"/>
          <w:szCs w:val="24"/>
        </w:rPr>
        <w:t>непредоставления</w:t>
      </w:r>
      <w:proofErr w:type="spellEnd"/>
      <w:r w:rsidRPr="00936048">
        <w:rPr>
          <w:rFonts w:ascii="Times New Roman" w:hAnsi="Times New Roman"/>
          <w:sz w:val="24"/>
          <w:szCs w:val="24"/>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18.5.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w:t>
      </w:r>
      <w:proofErr w:type="gramStart"/>
      <w:r w:rsidRPr="00936048">
        <w:rPr>
          <w:rFonts w:ascii="Times New Roman" w:hAnsi="Times New Roman"/>
          <w:sz w:val="24"/>
          <w:szCs w:val="24"/>
        </w:rPr>
        <w:t>с даты наступления</w:t>
      </w:r>
      <w:proofErr w:type="gramEnd"/>
      <w:r w:rsidRPr="00936048">
        <w:rPr>
          <w:rFonts w:ascii="Times New Roman" w:hAnsi="Times New Roman"/>
          <w:sz w:val="24"/>
          <w:szCs w:val="24"/>
        </w:rPr>
        <w:t xml:space="preserve"> одного из следующих случаев:</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принятия Заказчиком решения об отказе от проведения закупки – всем участникам, подавшим заявки на участие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отзыва заявки на участие в закупке – участнику, подавшему данную заявку на участие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19. Обеспечение исполнения договора и гарантийных обязательств</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rsidRPr="00936048">
        <w:rPr>
          <w:rFonts w:ascii="Times New Roman" w:hAnsi="Times New Roman"/>
          <w:sz w:val="24"/>
          <w:szCs w:val="24"/>
        </w:rPr>
        <w:t>требование</w:t>
      </w:r>
      <w:proofErr w:type="gramEnd"/>
      <w:r w:rsidRPr="00936048">
        <w:rPr>
          <w:rFonts w:ascii="Times New Roman" w:hAnsi="Times New Roman"/>
          <w:sz w:val="24"/>
          <w:szCs w:val="24"/>
        </w:rPr>
        <w:t xml:space="preserve"> об обеспечении исполнения договора либо установить обеспечение исполнения отдельных этапов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19.3. Срок обеспечения исполнения договора не может быть меньше срока исполнения обязательств по указанному договору.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Pr="00936048">
        <w:rPr>
          <w:rFonts w:ascii="Times New Roman" w:hAnsi="Times New Roman"/>
          <w:sz w:val="24"/>
          <w:szCs w:val="24"/>
        </w:rPr>
        <w:t>на</w:t>
      </w:r>
      <w:proofErr w:type="gramEnd"/>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размер обеспечения гарантийных обязательств;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936048">
        <w:rPr>
          <w:rFonts w:ascii="Times New Roman" w:hAnsi="Times New Roman"/>
          <w:sz w:val="24"/>
          <w:szCs w:val="24"/>
        </w:rPr>
        <w:t>непредоставление</w:t>
      </w:r>
      <w:proofErr w:type="spellEnd"/>
      <w:r w:rsidRPr="00936048">
        <w:rPr>
          <w:rFonts w:ascii="Times New Roman" w:hAnsi="Times New Roman"/>
          <w:sz w:val="24"/>
          <w:szCs w:val="24"/>
        </w:rPr>
        <w:t xml:space="preserve"> (несвоевременное предоставление) такого обеспечения.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96598B">
      <w:pPr>
        <w:spacing w:after="0" w:line="240" w:lineRule="auto"/>
        <w:ind w:firstLine="142"/>
        <w:jc w:val="center"/>
        <w:rPr>
          <w:rFonts w:ascii="Times New Roman" w:hAnsi="Times New Roman"/>
          <w:b/>
          <w:sz w:val="28"/>
          <w:szCs w:val="28"/>
        </w:rPr>
      </w:pPr>
      <w:r w:rsidRPr="00936048">
        <w:rPr>
          <w:rFonts w:ascii="Times New Roman" w:hAnsi="Times New Roman"/>
          <w:b/>
          <w:sz w:val="28"/>
          <w:szCs w:val="28"/>
        </w:rPr>
        <w:t>20. Порядок подачи заявок на участие в конкурентной процедуре закупки</w:t>
      </w:r>
    </w:p>
    <w:p w:rsidR="00E319F8" w:rsidRPr="00936048" w:rsidRDefault="00E319F8" w:rsidP="0096598B">
      <w:pPr>
        <w:spacing w:after="0" w:line="240" w:lineRule="auto"/>
        <w:ind w:firstLine="142"/>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20.2. Участник закупки вправе подать заявку </w:t>
      </w:r>
      <w:proofErr w:type="gramStart"/>
      <w:r w:rsidRPr="00936048">
        <w:rPr>
          <w:rFonts w:ascii="Times New Roman" w:hAnsi="Times New Roman"/>
          <w:sz w:val="24"/>
          <w:szCs w:val="24"/>
        </w:rPr>
        <w:t>на участие в закупке в любое время с момента размещения извещения о ее проведении</w:t>
      </w:r>
      <w:proofErr w:type="gramEnd"/>
      <w:r w:rsidRPr="00936048">
        <w:rPr>
          <w:rFonts w:ascii="Times New Roman" w:hAnsi="Times New Roman"/>
          <w:sz w:val="24"/>
          <w:szCs w:val="24"/>
        </w:rPr>
        <w:t xml:space="preserve"> до предусмотренных документацией о закупке даты и времени окончания срока подачи заявок.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20.3. Заявка на участие в закупке в электронной форме направляется участником закупки на ЭП в форме электронных документов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12 настоящего Положения в </w:t>
      </w:r>
      <w:r w:rsidRPr="00936048">
        <w:rPr>
          <w:rFonts w:ascii="Times New Roman" w:hAnsi="Times New Roman"/>
          <w:sz w:val="24"/>
          <w:szCs w:val="24"/>
        </w:rPr>
        <w:lastRenderedPageBreak/>
        <w:t xml:space="preserve">порядке, предусмотренном регламентом ЭП. </w:t>
      </w:r>
      <w:proofErr w:type="gramStart"/>
      <w:r w:rsidRPr="00936048">
        <w:rPr>
          <w:rFonts w:ascii="Times New Roman" w:hAnsi="Times New Roman"/>
          <w:sz w:val="24"/>
          <w:szCs w:val="24"/>
        </w:rPr>
        <w:t xml:space="preserve">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20.4. Участник закупки вправе подать только одну заявку на участие в закупке в отношении каждого предмета закупки (лота).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 Заявка на участие в закупке должна содержать следующие документы и информацию: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20.6.1. 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rsidRPr="00936048">
        <w:rPr>
          <w:rFonts w:ascii="Times New Roman" w:hAnsi="Times New Roman"/>
          <w:sz w:val="24"/>
          <w:szCs w:val="24"/>
        </w:rPr>
        <w:t>государства аналога идентификационного номера налогоплательщика участника</w:t>
      </w:r>
      <w:proofErr w:type="gramEnd"/>
      <w:r w:rsidRPr="00936048">
        <w:rPr>
          <w:rFonts w:ascii="Times New Roman" w:hAnsi="Times New Roman"/>
          <w:sz w:val="24"/>
          <w:szCs w:val="24"/>
        </w:rPr>
        <w:t xml:space="preserve"> закупки (для иностранного лица).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20.6.4. Копии учредительных документов участника процедуры закупки (для юридических лиц).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20.6.5. </w:t>
      </w:r>
      <w:proofErr w:type="gramStart"/>
      <w:r w:rsidRPr="00936048">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rsidRPr="00936048">
        <w:rPr>
          <w:rFonts w:ascii="Times New Roman" w:hAnsi="Times New Roman"/>
          <w:sz w:val="24"/>
          <w:szCs w:val="24"/>
        </w:rPr>
        <w:t xml:space="preserve">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20.6.6. </w:t>
      </w:r>
      <w:proofErr w:type="gramStart"/>
      <w:r w:rsidRPr="00936048">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20.6.7. </w:t>
      </w:r>
      <w:proofErr w:type="gramStart"/>
      <w:r w:rsidRPr="00936048">
        <w:rPr>
          <w:rFonts w:ascii="Times New Roman" w:hAnsi="Times New Roman"/>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114F13" w:rsidRPr="00936048">
        <w:rPr>
          <w:rFonts w:ascii="Times New Roman" w:hAnsi="Times New Roman"/>
          <w:sz w:val="24"/>
          <w:szCs w:val="24"/>
        </w:rPr>
        <w:t>мышленные образцы (при наличии)</w:t>
      </w:r>
      <w:r w:rsidRPr="00936048">
        <w:rPr>
          <w:rFonts w:ascii="Times New Roman" w:hAnsi="Times New Roman"/>
          <w:sz w:val="24"/>
          <w:szCs w:val="24"/>
        </w:rPr>
        <w:t>.</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114F13" w:rsidRPr="00936048">
        <w:rPr>
          <w:rFonts w:ascii="Times New Roman" w:hAnsi="Times New Roman"/>
          <w:sz w:val="24"/>
          <w:szCs w:val="24"/>
        </w:rPr>
        <w:t>мышленные образцы (при наличии)</w:t>
      </w:r>
      <w:r w:rsidRPr="00936048">
        <w:rPr>
          <w:rFonts w:ascii="Times New Roman" w:hAnsi="Times New Roman"/>
          <w:sz w:val="24"/>
          <w:szCs w:val="24"/>
        </w:rPr>
        <w:t xml:space="preserve">.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20.6.8. </w:t>
      </w:r>
      <w:proofErr w:type="gramStart"/>
      <w:r w:rsidRPr="00936048">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20.7. Требование от участника закупки иных, за исключением предусмотренных настоящим Положением документов и сведений, не допускается.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21. Порядок рассмотрения и оценки заявок на участие в закупке, определения результатов закупки</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21.1. Комиссия по закупкам рассматривает заявки на участие в закупке в сроки, установленные настоящим Положением.</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21.2. Комиссия по закупкам проверяет заявки на участие в закупке на соответствие требованиям, установленным документацией о закупке и настоящим Положением.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21.3. По результатам рассмотрения заявок на участие в закупке  комиссия по закупкам принимает решение о допуске участника закупки к участию в закупке или </w:t>
      </w:r>
      <w:proofErr w:type="gramStart"/>
      <w:r w:rsidRPr="00936048">
        <w:rPr>
          <w:rFonts w:ascii="Times New Roman" w:hAnsi="Times New Roman"/>
          <w:sz w:val="24"/>
          <w:szCs w:val="24"/>
        </w:rPr>
        <w:t>об отказе в допуске к участию в закупке в порядке</w:t>
      </w:r>
      <w:proofErr w:type="gramEnd"/>
      <w:r w:rsidRPr="00936048">
        <w:rPr>
          <w:rFonts w:ascii="Times New Roman" w:hAnsi="Times New Roman"/>
          <w:sz w:val="24"/>
          <w:szCs w:val="24"/>
        </w:rPr>
        <w:t xml:space="preserve"> и по основаниям, которые предусмотрены пунктом 21.4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21.4. Участник закупки не допускается к участию в ней в следующих случаях: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несоответствия участника закупки требованиям, установленным документацией о закупке;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21.5. Комиссия по закупкам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21.6. Заказчик, с учетом требований настоящего Положения, может устанавливать следующие критерии оценки заявок на участие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1) цена договора;</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 расходы на эксплуатацию и ремонт товаров, использование результатов работ;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 качественные, функциональные и экологические характеристики товаров, работ, услуг;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4) квалификация участников закупки, в том числе: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 наличие опыта исполнения договоров на поставку товаров (выполнения работ, оказания услуг), аналогичных являющимися предметом закупки;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наличие финансовых ресурсов для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наличие на праве собственности или ином зак</w:t>
      </w:r>
      <w:r w:rsidR="00936048">
        <w:rPr>
          <w:rFonts w:ascii="Times New Roman" w:hAnsi="Times New Roman"/>
          <w:sz w:val="24"/>
          <w:szCs w:val="24"/>
        </w:rPr>
        <w:t xml:space="preserve">онном основании оборудования и </w:t>
      </w:r>
      <w:r w:rsidRPr="00936048">
        <w:rPr>
          <w:rFonts w:ascii="Times New Roman" w:hAnsi="Times New Roman"/>
          <w:sz w:val="24"/>
          <w:szCs w:val="24"/>
        </w:rPr>
        <w:t xml:space="preserve">других материальных ресурсов для исполнения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наличие в штате </w:t>
      </w:r>
      <w:proofErr w:type="gramStart"/>
      <w:r w:rsidRPr="00936048">
        <w:rPr>
          <w:rFonts w:ascii="Times New Roman" w:hAnsi="Times New Roman"/>
          <w:sz w:val="24"/>
          <w:szCs w:val="24"/>
        </w:rPr>
        <w:t>участника закупки необходимого количества работников определенного уровня квалификации</w:t>
      </w:r>
      <w:proofErr w:type="gramEnd"/>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5) деловая репутация участника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6) срок поставки товара (выполнение работ, оказание услуг).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21.7. </w:t>
      </w:r>
      <w:proofErr w:type="gramStart"/>
      <w:r w:rsidRPr="00936048">
        <w:rPr>
          <w:rFonts w:ascii="Times New Roman" w:hAnsi="Times New Roman"/>
          <w:sz w:val="24"/>
          <w:szCs w:val="24"/>
        </w:rPr>
        <w:t xml:space="preserve">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w:t>
      </w:r>
      <w:proofErr w:type="spellStart"/>
      <w:r w:rsidRPr="00936048">
        <w:rPr>
          <w:rFonts w:ascii="Times New Roman" w:hAnsi="Times New Roman"/>
          <w:sz w:val="24"/>
          <w:szCs w:val="24"/>
        </w:rPr>
        <w:t>администрируемый</w:t>
      </w:r>
      <w:proofErr w:type="spellEnd"/>
      <w:r w:rsidRPr="00936048">
        <w:rPr>
          <w:rFonts w:ascii="Times New Roman" w:hAnsi="Times New Roman"/>
          <w:sz w:val="24"/>
          <w:szCs w:val="24"/>
        </w:rPr>
        <w:t xml:space="preserve">, объективный характер (например, формулы, прямая пропорция).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21.10. На основании результатов оценки заявок на участие в закупке Комиссия по закупкам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w:t>
      </w:r>
      <w:proofErr w:type="gramStart"/>
      <w:r w:rsidRPr="00936048">
        <w:rPr>
          <w:rFonts w:ascii="Times New Roman" w:hAnsi="Times New Roman"/>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rsidRPr="00936048">
        <w:rPr>
          <w:rFonts w:ascii="Times New Roman" w:hAnsi="Times New Roman"/>
          <w:sz w:val="24"/>
          <w:szCs w:val="24"/>
        </w:rP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proofErr w:type="gramStart"/>
      <w:r w:rsidRPr="00936048">
        <w:rPr>
          <w:rFonts w:ascii="Times New Roman" w:hAnsi="Times New Roman"/>
          <w:sz w:val="24"/>
          <w:szCs w:val="24"/>
        </w:rPr>
        <w:t xml:space="preserve">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21.11. Победителем закупки признается участник закупки, заявке которого присвоен первый номер.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21.12.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21.13.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21.14. Закупка признается несостоявшейся в следующих случаях: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 если по окончании срока подачи заявок на участие в закупке не подано ни одной заявки;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 если по окончании срока подачи заявок на участие в закупке подана одна заявка;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5) если при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6) если при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21.15. </w:t>
      </w:r>
      <w:proofErr w:type="gramStart"/>
      <w:r w:rsidRPr="00936048">
        <w:rPr>
          <w:rFonts w:ascii="Times New Roman" w:hAnsi="Times New Roman"/>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установленным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w:t>
      </w:r>
      <w:proofErr w:type="gramEnd"/>
      <w:r w:rsidRPr="00936048">
        <w:rPr>
          <w:rFonts w:ascii="Times New Roman" w:hAnsi="Times New Roman"/>
          <w:sz w:val="24"/>
          <w:szCs w:val="24"/>
        </w:rPr>
        <w:t xml:space="preserve"> товарах (работах, услугах) </w:t>
      </w:r>
      <w:proofErr w:type="gramStart"/>
      <w:r w:rsidRPr="00936048">
        <w:rPr>
          <w:rFonts w:ascii="Times New Roman" w:hAnsi="Times New Roman"/>
          <w:sz w:val="24"/>
          <w:szCs w:val="24"/>
        </w:rPr>
        <w:t>недостоверна</w:t>
      </w:r>
      <w:proofErr w:type="gramEnd"/>
      <w:r w:rsidRPr="00936048">
        <w:rPr>
          <w:rFonts w:ascii="Times New Roman" w:hAnsi="Times New Roman"/>
          <w:sz w:val="24"/>
          <w:szCs w:val="24"/>
        </w:rPr>
        <w:t xml:space="preserve"> и/или не соответствует требованиям документации о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21.16. Заказчик,  комиссия по закупкам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21.17. </w:t>
      </w:r>
      <w:proofErr w:type="gramStart"/>
      <w:r w:rsidRPr="00936048">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36048">
        <w:rPr>
          <w:rFonts w:ascii="Times New Roman" w:hAnsi="Times New Roman"/>
          <w:sz w:val="24"/>
          <w:szCs w:val="24"/>
        </w:rPr>
        <w:t xml:space="preserve">», не предоставляется в случаях, если: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а) закупка признана </w:t>
      </w:r>
      <w:proofErr w:type="gramStart"/>
      <w:r w:rsidRPr="00936048">
        <w:rPr>
          <w:rFonts w:ascii="Times New Roman" w:hAnsi="Times New Roman"/>
          <w:sz w:val="24"/>
          <w:szCs w:val="24"/>
        </w:rPr>
        <w:t>несостоявшейся</w:t>
      </w:r>
      <w:proofErr w:type="gramEnd"/>
      <w:r w:rsidRPr="00936048">
        <w:rPr>
          <w:rFonts w:ascii="Times New Roman" w:hAnsi="Times New Roman"/>
          <w:sz w:val="24"/>
          <w:szCs w:val="24"/>
        </w:rPr>
        <w:t xml:space="preserve"> и договор заключается с единственным участником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20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936048">
        <w:rPr>
          <w:rFonts w:ascii="Times New Roman" w:hAnsi="Times New Roman"/>
          <w:sz w:val="24"/>
          <w:szCs w:val="24"/>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w:t>
      </w:r>
      <w:proofErr w:type="spellStart"/>
      <w:proofErr w:type="gramStart"/>
      <w:r w:rsidRPr="00936048">
        <w:rPr>
          <w:rFonts w:ascii="Times New Roman" w:hAnsi="Times New Roman"/>
          <w:sz w:val="24"/>
          <w:szCs w:val="24"/>
        </w:rPr>
        <w:t>д</w:t>
      </w:r>
      <w:proofErr w:type="spellEnd"/>
      <w:r w:rsidRPr="00936048">
        <w:rPr>
          <w:rFonts w:ascii="Times New Roman" w:hAnsi="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6048">
        <w:rPr>
          <w:rFonts w:ascii="Times New Roman" w:hAnsi="Times New Roman"/>
          <w:sz w:val="24"/>
          <w:szCs w:val="24"/>
        </w:rPr>
        <w:t xml:space="preserve">,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22. Порядок проведения конкурса</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22.1.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14 настоящего Положения. </w:t>
      </w:r>
    </w:p>
    <w:p w:rsidR="00623650" w:rsidRPr="00936048" w:rsidRDefault="00E319F8" w:rsidP="0062365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22.2. </w:t>
      </w:r>
      <w:r w:rsidR="00623650" w:rsidRPr="00936048">
        <w:rPr>
          <w:rFonts w:ascii="Times New Roman" w:hAnsi="Times New Roman"/>
          <w:sz w:val="24"/>
          <w:szCs w:val="24"/>
        </w:rPr>
        <w:t xml:space="preserve">Заказчик вправе принять решение о внесении изменений в извещение и документацию о проведении конкурса не </w:t>
      </w:r>
      <w:proofErr w:type="gramStart"/>
      <w:r w:rsidR="00623650" w:rsidRPr="00936048">
        <w:rPr>
          <w:rFonts w:ascii="Times New Roman" w:hAnsi="Times New Roman"/>
          <w:sz w:val="24"/>
          <w:szCs w:val="24"/>
        </w:rPr>
        <w:t>позднее</w:t>
      </w:r>
      <w:proofErr w:type="gramEnd"/>
      <w:r w:rsidR="00623650" w:rsidRPr="00936048">
        <w:rPr>
          <w:rFonts w:ascii="Times New Roman" w:hAnsi="Times New Roman"/>
          <w:sz w:val="24"/>
          <w:szCs w:val="24"/>
        </w:rP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внесенных изменений в извещение о проведении конкурса до даты </w:t>
      </w:r>
      <w:r w:rsidR="00623650" w:rsidRPr="00936048">
        <w:rPr>
          <w:rFonts w:ascii="Times New Roman" w:hAnsi="Times New Roman"/>
          <w:sz w:val="24"/>
          <w:szCs w:val="24"/>
        </w:rPr>
        <w:lastRenderedPageBreak/>
        <w:t>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w:t>
      </w:r>
      <w:r w:rsidR="00623650" w:rsidRPr="00936048">
        <w:rPr>
          <w:rFonts w:ascii="Times New Roman" w:eastAsia="Times New Roman" w:hAnsi="Times New Roman"/>
          <w:b/>
          <w:sz w:val="24"/>
          <w:szCs w:val="24"/>
          <w:lang w:eastAsia="ru-RU"/>
        </w:rPr>
        <w:t xml:space="preserve"> на </w:t>
      </w:r>
      <w:r w:rsidR="00022734" w:rsidRPr="00936048">
        <w:rPr>
          <w:rFonts w:ascii="Times New Roman" w:eastAsia="Times New Roman" w:hAnsi="Times New Roman"/>
          <w:b/>
          <w:sz w:val="24"/>
          <w:szCs w:val="24"/>
          <w:lang w:eastAsia="ru-RU"/>
        </w:rPr>
        <w:t xml:space="preserve">официальном </w:t>
      </w:r>
      <w:r w:rsidR="00623650" w:rsidRPr="00936048">
        <w:rPr>
          <w:rFonts w:ascii="Times New Roman" w:eastAsia="Times New Roman" w:hAnsi="Times New Roman"/>
          <w:b/>
          <w:sz w:val="24"/>
          <w:szCs w:val="24"/>
          <w:lang w:eastAsia="ru-RU"/>
        </w:rPr>
        <w:t xml:space="preserve">сайте, за исключением случаев, предусмотренных законом № 223-ФЗ. </w:t>
      </w:r>
      <w:r w:rsidR="00623650" w:rsidRPr="00936048">
        <w:rPr>
          <w:rFonts w:ascii="Times New Roman" w:hAnsi="Times New Roman"/>
          <w:sz w:val="24"/>
          <w:szCs w:val="24"/>
        </w:rPr>
        <w:t xml:space="preserve"> не позднее чем в течение 3 (трёх) дней со дня принятия решения о внесении указанных изменений, предоставления указанных разъяснений.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22.3.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proofErr w:type="gramStart"/>
      <w:r w:rsidRPr="00936048">
        <w:rPr>
          <w:rFonts w:ascii="Times New Roman" w:hAnsi="Times New Roman"/>
          <w:sz w:val="24"/>
          <w:szCs w:val="24"/>
        </w:rPr>
        <w:t>позднее</w:t>
      </w:r>
      <w:proofErr w:type="gramEnd"/>
      <w:r w:rsidRPr="00936048">
        <w:rPr>
          <w:rFonts w:ascii="Times New Roman" w:hAnsi="Times New Roman"/>
          <w:sz w:val="24"/>
          <w:szCs w:val="24"/>
        </w:rPr>
        <w:t xml:space="preserve"> чем за 3 (три) рабочих дня до даты окончания срока подачи заявок на участие в </w:t>
      </w:r>
      <w:proofErr w:type="gramStart"/>
      <w:r w:rsidRPr="00936048">
        <w:rPr>
          <w:rFonts w:ascii="Times New Roman" w:hAnsi="Times New Roman"/>
          <w:sz w:val="24"/>
          <w:szCs w:val="24"/>
        </w:rPr>
        <w:t>конкурсе</w:t>
      </w:r>
      <w:proofErr w:type="gramEnd"/>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22.4.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22.5. Срок рассмотрения и оценки заявок на участие в конкурсе закупочной комиссией не может превышать 20 (двадцать) рабочих дней </w:t>
      </w:r>
      <w:proofErr w:type="gramStart"/>
      <w:r w:rsidRPr="00936048">
        <w:rPr>
          <w:rFonts w:ascii="Times New Roman" w:hAnsi="Times New Roman"/>
          <w:sz w:val="24"/>
          <w:szCs w:val="24"/>
        </w:rPr>
        <w:t>с даты окончания</w:t>
      </w:r>
      <w:proofErr w:type="gramEnd"/>
      <w:r w:rsidRPr="00936048">
        <w:rPr>
          <w:rFonts w:ascii="Times New Roman" w:hAnsi="Times New Roman"/>
          <w:sz w:val="24"/>
          <w:szCs w:val="24"/>
        </w:rPr>
        <w:t xml:space="preserve"> срока подачи заявок на участие в конкурсе.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22.6. На основании результатов рассмотрения и оценки заявок на участие в конкурсе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22.7. Протокол результатов конкурса должен содержать: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дату подписания протокола;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место, дату, время проведения рассмотрения и оценки заявок участников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сведения о Заказчике;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сведения о предмете и начальной (максимальной) цене договора (лота);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решение закупочной комиссии о допуске участника закупки к участию в закупке или </w:t>
      </w:r>
      <w:proofErr w:type="gramStart"/>
      <w:r w:rsidRPr="00936048">
        <w:rPr>
          <w:rFonts w:ascii="Times New Roman" w:hAnsi="Times New Roman"/>
          <w:sz w:val="24"/>
          <w:szCs w:val="24"/>
        </w:rPr>
        <w:t>об отказе в допуске к участию в закупке для каждого участника</w:t>
      </w:r>
      <w:proofErr w:type="gramEnd"/>
      <w:r w:rsidRPr="00936048">
        <w:rPr>
          <w:rFonts w:ascii="Times New Roman" w:hAnsi="Times New Roman"/>
          <w:sz w:val="24"/>
          <w:szCs w:val="24"/>
        </w:rPr>
        <w:t xml:space="preserve">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порядок оценки заявок на участие в закупке, в случае, если оценка заявок производилась;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присвоенные заявкам </w:t>
      </w:r>
      <w:proofErr w:type="gramStart"/>
      <w:r w:rsidRPr="00936048">
        <w:rPr>
          <w:rFonts w:ascii="Times New Roman" w:hAnsi="Times New Roman"/>
          <w:sz w:val="24"/>
          <w:szCs w:val="24"/>
        </w:rPr>
        <w:t>на участие в закупке значения по каждому из предусмотренных критериев оценки заявок на участие</w:t>
      </w:r>
      <w:proofErr w:type="gramEnd"/>
      <w:r w:rsidRPr="00936048">
        <w:rPr>
          <w:rFonts w:ascii="Times New Roman" w:hAnsi="Times New Roman"/>
          <w:sz w:val="24"/>
          <w:szCs w:val="24"/>
        </w:rPr>
        <w:t xml:space="preserve"> в закупке, в случае, если оценка заявок производилась;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 наименование (для юридического лица) или фамилия, имя, отчество (при наличии) (для физического лица) участника закупки, признанного победителем конкурса;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предложение победителя конкурса о цене договора; − информацию о признании конкурса несостоявшимся в случаях, предусмотренных настоящим Положением с указанием причин.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22.8. Протокол результатов конкурса размещается Заказчиком в ЕИС не позднее чем через 3 (три) дня со дня подписания такого протокола.</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23. Особенности проведения двухэтапного конкурса</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23.1. Заказчик вправе провести двухэтапный конку</w:t>
      </w:r>
      <w:proofErr w:type="gramStart"/>
      <w:r w:rsidRPr="00936048">
        <w:rPr>
          <w:rFonts w:ascii="Times New Roman" w:hAnsi="Times New Roman"/>
          <w:sz w:val="24"/>
          <w:szCs w:val="24"/>
        </w:rPr>
        <w:t>рс в сл</w:t>
      </w:r>
      <w:proofErr w:type="gramEnd"/>
      <w:r w:rsidRPr="00936048">
        <w:rPr>
          <w:rFonts w:ascii="Times New Roman" w:hAnsi="Times New Roman"/>
          <w:sz w:val="24"/>
          <w:szCs w:val="24"/>
        </w:rPr>
        <w:t xml:space="preserve">учаях, если для уточнения характеристик предмета закупки необходимо провести его обсуждение с участниками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23.2. При проведении двухэтапного конкурса применяются положения настоящего Положения о проведении конкурса с учетом особенностей, определенных настоящ</w:t>
      </w:r>
      <w:r w:rsidR="00B4504D" w:rsidRPr="00936048">
        <w:rPr>
          <w:rFonts w:ascii="Times New Roman" w:hAnsi="Times New Roman"/>
          <w:sz w:val="24"/>
          <w:szCs w:val="24"/>
        </w:rPr>
        <w:t>ей статьей</w:t>
      </w:r>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23.4. При проведении двухэтапного конкурса в извещении о закупке, наряду с информацией, предусмотренной в </w:t>
      </w:r>
      <w:r w:rsidR="00B4504D" w:rsidRPr="00936048">
        <w:rPr>
          <w:rFonts w:ascii="Times New Roman" w:hAnsi="Times New Roman"/>
          <w:sz w:val="24"/>
          <w:szCs w:val="24"/>
        </w:rPr>
        <w:t>статье</w:t>
      </w:r>
      <w:r w:rsidRPr="00936048">
        <w:rPr>
          <w:rFonts w:ascii="Times New Roman" w:hAnsi="Times New Roman"/>
          <w:sz w:val="24"/>
          <w:szCs w:val="24"/>
        </w:rPr>
        <w:t xml:space="preserve">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w:t>
      </w:r>
      <w:r w:rsidR="00B35B6C" w:rsidRPr="00936048">
        <w:rPr>
          <w:rFonts w:ascii="Times New Roman" w:hAnsi="Times New Roman"/>
          <w:sz w:val="24"/>
          <w:szCs w:val="24"/>
        </w:rPr>
        <w:t xml:space="preserve">статьи 14 </w:t>
      </w:r>
      <w:r w:rsidRPr="00936048">
        <w:rPr>
          <w:rFonts w:ascii="Times New Roman" w:hAnsi="Times New Roman"/>
          <w:sz w:val="24"/>
          <w:szCs w:val="24"/>
        </w:rPr>
        <w:t xml:space="preserve">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23.6. На первом этапе двухэтапного конкурса комиссия по закупкам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23.7. Комиссия по закупкам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23.8. 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23.14. Участник закупки, подавший первоначальную заявку на участие в двухэтапном конкурсе, вправе не принимать участия во втором этапе.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23.15.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w:t>
      </w:r>
      <w:r w:rsidR="00E836E6" w:rsidRPr="00936048">
        <w:rPr>
          <w:rFonts w:ascii="Times New Roman" w:hAnsi="Times New Roman"/>
          <w:sz w:val="24"/>
          <w:szCs w:val="24"/>
        </w:rPr>
        <w:t>статьей</w:t>
      </w:r>
      <w:r w:rsidRPr="00936048">
        <w:rPr>
          <w:rFonts w:ascii="Times New Roman" w:hAnsi="Times New Roman"/>
          <w:sz w:val="24"/>
          <w:szCs w:val="24"/>
        </w:rPr>
        <w:t xml:space="preserve">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E319F8" w:rsidRDefault="00E319F8" w:rsidP="00317800">
      <w:pPr>
        <w:spacing w:after="0" w:line="240" w:lineRule="auto"/>
        <w:ind w:firstLine="567"/>
        <w:jc w:val="both"/>
        <w:rPr>
          <w:rFonts w:ascii="Times New Roman" w:hAnsi="Times New Roman"/>
          <w:sz w:val="24"/>
          <w:szCs w:val="24"/>
        </w:rPr>
      </w:pPr>
    </w:p>
    <w:p w:rsidR="00E122C7" w:rsidRPr="00936048" w:rsidRDefault="00E122C7"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24. Порядок проведения аукциона</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24.1. Извещение и документация о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14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24.2. В извещении о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наряду с информацией, предусмотренной </w:t>
      </w:r>
      <w:r w:rsidR="00B4504D" w:rsidRPr="00936048">
        <w:rPr>
          <w:rFonts w:ascii="Times New Roman" w:hAnsi="Times New Roman"/>
          <w:sz w:val="24"/>
          <w:szCs w:val="24"/>
        </w:rPr>
        <w:t xml:space="preserve">статьей </w:t>
      </w:r>
      <w:r w:rsidRPr="00936048">
        <w:rPr>
          <w:rFonts w:ascii="Times New Roman" w:hAnsi="Times New Roman"/>
          <w:sz w:val="24"/>
          <w:szCs w:val="24"/>
        </w:rPr>
        <w:t xml:space="preserve">14 настоящего Положения, должны быть указаны дата и время проведения аукциона. </w:t>
      </w:r>
    </w:p>
    <w:p w:rsidR="00022734" w:rsidRPr="00936048" w:rsidRDefault="00022734"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24.3. Заказчик вправе принять решение о внесении изменений в извещение и документацию о проведении аукциона не </w:t>
      </w:r>
      <w:proofErr w:type="gramStart"/>
      <w:r w:rsidRPr="00936048">
        <w:rPr>
          <w:rFonts w:ascii="Times New Roman" w:hAnsi="Times New Roman"/>
          <w:sz w:val="24"/>
          <w:szCs w:val="24"/>
        </w:rPr>
        <w:t>позднее</w:t>
      </w:r>
      <w:proofErr w:type="gramEnd"/>
      <w:r w:rsidRPr="00936048">
        <w:rPr>
          <w:rFonts w:ascii="Times New Roman" w:hAnsi="Times New Roman"/>
          <w:sz w:val="24"/>
          <w:szCs w:val="24"/>
        </w:rPr>
        <w:t xml:space="preserve"> чем за 3 (три) 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внесенных изменений в извещение и документацию о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размещаются Заказчиком в ЕИС, </w:t>
      </w:r>
      <w:r w:rsidRPr="00936048">
        <w:rPr>
          <w:rFonts w:ascii="Times New Roman" w:eastAsia="Times New Roman" w:hAnsi="Times New Roman"/>
          <w:sz w:val="24"/>
          <w:szCs w:val="24"/>
          <w:lang w:eastAsia="ru-RU"/>
        </w:rPr>
        <w:t>на официальном сайте, за исключением случаев, предусмотренных законом № 223-ФЗ.</w:t>
      </w:r>
      <w:r w:rsidRPr="00936048">
        <w:rPr>
          <w:rFonts w:ascii="Times New Roman" w:eastAsia="Times New Roman" w:hAnsi="Times New Roman"/>
          <w:b/>
          <w:sz w:val="24"/>
          <w:szCs w:val="24"/>
          <w:lang w:eastAsia="ru-RU"/>
        </w:rPr>
        <w:t xml:space="preserve"> </w:t>
      </w:r>
      <w:r w:rsidRPr="00936048">
        <w:rPr>
          <w:rFonts w:ascii="Times New Roman" w:hAnsi="Times New Roman"/>
          <w:sz w:val="24"/>
          <w:szCs w:val="24"/>
        </w:rPr>
        <w:t xml:space="preserve"> не позднее чем в течение 3 (трёх) дней со дня принятия решения о внесении указанных изменений, предоставления указанных разъяснений.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24.4. При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936048">
        <w:rPr>
          <w:rFonts w:ascii="Times New Roman" w:hAnsi="Times New Roman"/>
          <w:sz w:val="24"/>
          <w:szCs w:val="24"/>
        </w:rPr>
        <w:t>позднее</w:t>
      </w:r>
      <w:proofErr w:type="gramEnd"/>
      <w:r w:rsidRPr="00936048">
        <w:rPr>
          <w:rFonts w:ascii="Times New Roman" w:hAnsi="Times New Roman"/>
          <w:sz w:val="24"/>
          <w:szCs w:val="24"/>
        </w:rPr>
        <w:t xml:space="preserve"> чем за 3 (три) рабочих дня до даты окончания срока подачи заявок на участие в </w:t>
      </w:r>
      <w:proofErr w:type="gramStart"/>
      <w:r w:rsidRPr="00936048">
        <w:rPr>
          <w:rFonts w:ascii="Times New Roman" w:hAnsi="Times New Roman"/>
          <w:sz w:val="24"/>
          <w:szCs w:val="24"/>
        </w:rPr>
        <w:t>аукционе</w:t>
      </w:r>
      <w:proofErr w:type="gramEnd"/>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24.5. При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используется единственный критерий оценки заявок на участие в закупке – цена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кциона и настоящим Положением.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24.9. </w:t>
      </w:r>
      <w:proofErr w:type="gramStart"/>
      <w:r w:rsidRPr="00936048">
        <w:rPr>
          <w:rFonts w:ascii="Times New Roman" w:hAnsi="Times New Roman"/>
          <w:sz w:val="24"/>
          <w:szCs w:val="24"/>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r w:rsidRPr="00936048">
        <w:rPr>
          <w:rFonts w:ascii="Times New Roman" w:hAnsi="Times New Roman"/>
          <w:sz w:val="24"/>
          <w:szCs w:val="24"/>
        </w:rPr>
        <w:t xml:space="preserve"> Наименьшему предложению о цене договора присваивается первый номер.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несколькими участниками аукциона сделаны одинаковые минимальные предложения о цене договора, </w:t>
      </w:r>
      <w:r w:rsidRPr="00936048">
        <w:rPr>
          <w:rFonts w:ascii="Times New Roman" w:hAnsi="Times New Roman"/>
          <w:sz w:val="24"/>
          <w:szCs w:val="24"/>
        </w:rPr>
        <w:lastRenderedPageBreak/>
        <w:t xml:space="preserve">меньший порядковый номер присваивается предложению, которое поступило ранее других предложений.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24.12.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936048">
        <w:rPr>
          <w:rFonts w:ascii="Times New Roman" w:hAnsi="Times New Roman"/>
          <w:sz w:val="24"/>
          <w:szCs w:val="24"/>
        </w:rPr>
        <w:t>аукционе</w:t>
      </w:r>
      <w:proofErr w:type="gramEnd"/>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24.13.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24.14. По результатам проведения аукциона комиссия по закупкам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24.15.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комиссия по закупкам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w:t>
      </w:r>
      <w:proofErr w:type="gramStart"/>
      <w:r w:rsidRPr="00936048">
        <w:rPr>
          <w:rFonts w:ascii="Times New Roman" w:hAnsi="Times New Roman"/>
          <w:sz w:val="24"/>
          <w:szCs w:val="24"/>
        </w:rPr>
        <w:t>допущенных</w:t>
      </w:r>
      <w:proofErr w:type="gramEnd"/>
      <w:r w:rsidRPr="00936048">
        <w:rPr>
          <w:rFonts w:ascii="Times New Roman" w:hAnsi="Times New Roman"/>
          <w:sz w:val="24"/>
          <w:szCs w:val="24"/>
        </w:rPr>
        <w:t xml:space="preserve"> к участию в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24.16. Срок рассмотрения и оценки заявок на участие в аукционе закупочной комиссией не может превышать 10 (десять) рабочих дней </w:t>
      </w:r>
      <w:proofErr w:type="gramStart"/>
      <w:r w:rsidRPr="00936048">
        <w:rPr>
          <w:rFonts w:ascii="Times New Roman" w:hAnsi="Times New Roman"/>
          <w:sz w:val="24"/>
          <w:szCs w:val="24"/>
        </w:rPr>
        <w:t>с даты проведения</w:t>
      </w:r>
      <w:proofErr w:type="gramEnd"/>
      <w:r w:rsidRPr="00936048">
        <w:rPr>
          <w:rFonts w:ascii="Times New Roman" w:hAnsi="Times New Roman"/>
          <w:sz w:val="24"/>
          <w:szCs w:val="24"/>
        </w:rPr>
        <w:t xml:space="preserve"> аукциона.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24.17. </w:t>
      </w:r>
      <w:proofErr w:type="gramStart"/>
      <w:r w:rsidRPr="00936048">
        <w:rPr>
          <w:rFonts w:ascii="Times New Roman" w:hAnsi="Times New Roman"/>
          <w:sz w:val="24"/>
          <w:szCs w:val="24"/>
        </w:rPr>
        <w:t>На основании результатов рассмотрения заявок на участие в аукционе в соответствии с</w:t>
      </w:r>
      <w:r w:rsidR="00B4504D" w:rsidRPr="00936048">
        <w:rPr>
          <w:rFonts w:ascii="Times New Roman" w:hAnsi="Times New Roman"/>
          <w:sz w:val="24"/>
          <w:szCs w:val="24"/>
        </w:rPr>
        <w:t>о статьей</w:t>
      </w:r>
      <w:proofErr w:type="gramEnd"/>
      <w:r w:rsidR="00B4504D" w:rsidRPr="00936048">
        <w:rPr>
          <w:rFonts w:ascii="Times New Roman" w:hAnsi="Times New Roman"/>
          <w:sz w:val="24"/>
          <w:szCs w:val="24"/>
        </w:rPr>
        <w:t xml:space="preserve"> </w:t>
      </w:r>
      <w:r w:rsidRPr="00936048">
        <w:rPr>
          <w:rFonts w:ascii="Times New Roman" w:hAnsi="Times New Roman"/>
          <w:sz w:val="24"/>
          <w:szCs w:val="24"/>
        </w:rPr>
        <w:t xml:space="preserve">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24.18. Протокол результатов аукциона должен содержать: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дату подписания протокола;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сведения о Заказчике;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сведения о предмете и начальной (максимальной) цене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w:t>
      </w:r>
      <w:proofErr w:type="gramEnd"/>
      <w:r w:rsidRPr="00936048">
        <w:rPr>
          <w:rFonts w:ascii="Times New Roman" w:hAnsi="Times New Roman"/>
          <w:sz w:val="24"/>
          <w:szCs w:val="24"/>
        </w:rPr>
        <w:t xml:space="preserve"> положений документации о проведен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 xml:space="preserve">кциона, которым заявка не соответствует;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минимальные предложения участников аукциона о цене договора (за исключением случаев, указанных в пунктах 24.12 и 24.13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в случае, указанном в пункте 24.13 настоящего Положения – сведения о дате и времени, когда были поданы заявки на участие в аукционе;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lastRenderedPageBreak/>
        <w:t xml:space="preserve">− 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 </w:t>
      </w:r>
      <w:proofErr w:type="gramEnd"/>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аукциона;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предложение победителя аукциона о цене договора (если такое предложение было сделано);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информацию о признан</w:t>
      </w:r>
      <w:proofErr w:type="gramStart"/>
      <w:r w:rsidRPr="00936048">
        <w:rPr>
          <w:rFonts w:ascii="Times New Roman" w:hAnsi="Times New Roman"/>
          <w:sz w:val="24"/>
          <w:szCs w:val="24"/>
        </w:rPr>
        <w:t>ии ау</w:t>
      </w:r>
      <w:proofErr w:type="gramEnd"/>
      <w:r w:rsidRPr="00936048">
        <w:rPr>
          <w:rFonts w:ascii="Times New Roman" w:hAnsi="Times New Roman"/>
          <w:sz w:val="24"/>
          <w:szCs w:val="24"/>
        </w:rPr>
        <w:t>кциона несостоявшимся в случаях, предусмотренных настоящим Положением с указанием причин.</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24.19. Протокол результатов аукциона размещается Заказчиком в ЕИС не позднее чем через 3 (три) дня со дня подписания такого протокола.</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25. Порядок проведения запроса котировок</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14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12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25.3. При проведении запроса котировок внесение изменений в извещение о проведении запроса котировок не допускается.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936048">
        <w:rPr>
          <w:rFonts w:ascii="Times New Roman" w:hAnsi="Times New Roman"/>
          <w:sz w:val="24"/>
          <w:szCs w:val="24"/>
        </w:rPr>
        <w:t>позднее</w:t>
      </w:r>
      <w:proofErr w:type="gramEnd"/>
      <w:r w:rsidRPr="00936048">
        <w:rPr>
          <w:rFonts w:ascii="Times New Roman" w:hAnsi="Times New Roman"/>
          <w:sz w:val="24"/>
          <w:szCs w:val="24"/>
        </w:rPr>
        <w:t xml:space="preserve"> чем за 3 (три) рабочих дня до даты окончания срока подачи заявок на участие в запросе котировок.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25.5. При проведении запроса котировок используется единственный критерий оценки заявок на участие в закупке – цена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25.6. </w:t>
      </w:r>
      <w:proofErr w:type="gramStart"/>
      <w:r w:rsidRPr="00936048">
        <w:rPr>
          <w:rFonts w:ascii="Times New Roman" w:hAnsi="Times New Roman"/>
          <w:sz w:val="24"/>
          <w:szCs w:val="24"/>
        </w:rPr>
        <w:t xml:space="preserve">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25.7. Срок рассмотрения и оценки заявок на участие в запросе котировок закупочной комиссией не может превышать 4 (четыре) рабочих дня </w:t>
      </w:r>
      <w:proofErr w:type="gramStart"/>
      <w:r w:rsidRPr="00936048">
        <w:rPr>
          <w:rFonts w:ascii="Times New Roman" w:hAnsi="Times New Roman"/>
          <w:sz w:val="24"/>
          <w:szCs w:val="24"/>
        </w:rPr>
        <w:t>с даты окончания</w:t>
      </w:r>
      <w:proofErr w:type="gramEnd"/>
      <w:r w:rsidRPr="00936048">
        <w:rPr>
          <w:rFonts w:ascii="Times New Roman" w:hAnsi="Times New Roman"/>
          <w:sz w:val="24"/>
          <w:szCs w:val="24"/>
        </w:rPr>
        <w:t xml:space="preserve"> срока подачи заявок на участие в запросе котировок.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25.8. </w:t>
      </w:r>
      <w:proofErr w:type="gramStart"/>
      <w:r w:rsidRPr="00936048">
        <w:rPr>
          <w:rFonts w:ascii="Times New Roman" w:hAnsi="Times New Roman"/>
          <w:sz w:val="24"/>
          <w:szCs w:val="24"/>
        </w:rPr>
        <w:t>На основании результатов рассмотрения заявок на участие в запросе котировок в соответствии с</w:t>
      </w:r>
      <w:r w:rsidR="00B4504D" w:rsidRPr="00936048">
        <w:rPr>
          <w:rFonts w:ascii="Times New Roman" w:hAnsi="Times New Roman"/>
          <w:sz w:val="24"/>
          <w:szCs w:val="24"/>
        </w:rPr>
        <w:t>о статьей</w:t>
      </w:r>
      <w:proofErr w:type="gramEnd"/>
      <w:r w:rsidR="00B4504D" w:rsidRPr="00936048">
        <w:rPr>
          <w:rFonts w:ascii="Times New Roman" w:hAnsi="Times New Roman"/>
          <w:sz w:val="24"/>
          <w:szCs w:val="24"/>
        </w:rPr>
        <w:t xml:space="preserve"> </w:t>
      </w:r>
      <w:r w:rsidRPr="00936048">
        <w:rPr>
          <w:rFonts w:ascii="Times New Roman" w:hAnsi="Times New Roman"/>
          <w:sz w:val="24"/>
          <w:szCs w:val="24"/>
        </w:rPr>
        <w:t xml:space="preserve">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25.9. Протокол результатов запроса котировок должен содержать: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даты подписания протокола; − сведения о Заказчике;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сведения о предмете и начальной (максимальной) цене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количество поданных на участие в закупке заявок, а также дата и время регистрации каждой такой заявки;</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xml:space="preserve">−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решение закупочной комиссии о допуске участника закупки к участию в закупке или </w:t>
      </w:r>
      <w:proofErr w:type="gramStart"/>
      <w:r w:rsidRPr="00936048">
        <w:rPr>
          <w:rFonts w:ascii="Times New Roman" w:hAnsi="Times New Roman"/>
          <w:sz w:val="24"/>
          <w:szCs w:val="24"/>
        </w:rPr>
        <w:t>об отказе в допуске к участию в закупке для каждого участника</w:t>
      </w:r>
      <w:proofErr w:type="gramEnd"/>
      <w:r w:rsidRPr="00936048">
        <w:rPr>
          <w:rFonts w:ascii="Times New Roman" w:hAnsi="Times New Roman"/>
          <w:sz w:val="24"/>
          <w:szCs w:val="24"/>
        </w:rPr>
        <w:t xml:space="preserve">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предложения участников запроса котировок о цене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предложение победителя запроса котировок о цене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информацию о признании запроса котировок несостоявшимся в случаях, предусмотренных настоящим Положением с указанием причин.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26. Порядок проведения запроса предложений</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w:t>
      </w:r>
      <w:r w:rsidR="00B4504D" w:rsidRPr="00936048">
        <w:rPr>
          <w:rFonts w:ascii="Times New Roman" w:hAnsi="Times New Roman"/>
          <w:sz w:val="24"/>
          <w:szCs w:val="24"/>
        </w:rPr>
        <w:t>о статьей</w:t>
      </w:r>
      <w:r w:rsidRPr="00936048">
        <w:rPr>
          <w:rFonts w:ascii="Times New Roman" w:hAnsi="Times New Roman"/>
          <w:sz w:val="24"/>
          <w:szCs w:val="24"/>
        </w:rPr>
        <w:t xml:space="preserve"> 14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26.2. Заказчик вправе принять решение о внесении изменений в извещение и  документацию о проведении запроса предложений не </w:t>
      </w:r>
      <w:proofErr w:type="gramStart"/>
      <w:r w:rsidRPr="00936048">
        <w:rPr>
          <w:rFonts w:ascii="Times New Roman" w:hAnsi="Times New Roman"/>
          <w:sz w:val="24"/>
          <w:szCs w:val="24"/>
        </w:rPr>
        <w:t>позднее</w:t>
      </w:r>
      <w:proofErr w:type="gramEnd"/>
      <w:r w:rsidRPr="00936048">
        <w:rPr>
          <w:rFonts w:ascii="Times New Roman" w:hAnsi="Times New Roman"/>
          <w:sz w:val="24"/>
          <w:szCs w:val="24"/>
        </w:rPr>
        <w:t xml:space="preserve">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936048">
        <w:rPr>
          <w:rFonts w:ascii="Times New Roman" w:hAnsi="Times New Roman"/>
          <w:sz w:val="24"/>
          <w:szCs w:val="24"/>
        </w:rPr>
        <w:t>позднее</w:t>
      </w:r>
      <w:proofErr w:type="gramEnd"/>
      <w:r w:rsidRPr="00936048">
        <w:rPr>
          <w:rFonts w:ascii="Times New Roman" w:hAnsi="Times New Roman"/>
          <w:sz w:val="24"/>
          <w:szCs w:val="24"/>
        </w:rPr>
        <w:t xml:space="preserve"> чем за 3 (три) рабочих дня до даты окончания срока подачи заявок на участие в запросе предложений.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26.5. 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936048">
        <w:rPr>
          <w:rFonts w:ascii="Times New Roman" w:hAnsi="Times New Roman"/>
          <w:sz w:val="24"/>
          <w:szCs w:val="24"/>
        </w:rPr>
        <w:t>с даты окончания</w:t>
      </w:r>
      <w:proofErr w:type="gramEnd"/>
      <w:r w:rsidRPr="00936048">
        <w:rPr>
          <w:rFonts w:ascii="Times New Roman" w:hAnsi="Times New Roman"/>
          <w:sz w:val="24"/>
          <w:szCs w:val="24"/>
        </w:rPr>
        <w:t xml:space="preserve"> срока подачи заявок на участие в запросе предложений.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26.6. </w:t>
      </w:r>
      <w:proofErr w:type="gramStart"/>
      <w:r w:rsidRPr="00936048">
        <w:rPr>
          <w:rFonts w:ascii="Times New Roman" w:hAnsi="Times New Roman"/>
          <w:sz w:val="24"/>
          <w:szCs w:val="24"/>
        </w:rPr>
        <w:t>На основании результатов рассмотрения заявок на участие в запросе предложений в соответствии с</w:t>
      </w:r>
      <w:r w:rsidR="00B4504D" w:rsidRPr="00936048">
        <w:rPr>
          <w:rFonts w:ascii="Times New Roman" w:hAnsi="Times New Roman"/>
          <w:sz w:val="24"/>
          <w:szCs w:val="24"/>
        </w:rPr>
        <w:t>о статьей</w:t>
      </w:r>
      <w:proofErr w:type="gramEnd"/>
      <w:r w:rsidR="00B4504D" w:rsidRPr="00936048">
        <w:rPr>
          <w:rFonts w:ascii="Times New Roman" w:hAnsi="Times New Roman"/>
          <w:sz w:val="24"/>
          <w:szCs w:val="24"/>
        </w:rPr>
        <w:t xml:space="preserve"> </w:t>
      </w:r>
      <w:r w:rsidRPr="00936048">
        <w:rPr>
          <w:rFonts w:ascii="Times New Roman" w:hAnsi="Times New Roman"/>
          <w:sz w:val="24"/>
          <w:szCs w:val="24"/>
        </w:rP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26.7. Протокол результатов запроса предложений должен содержать:</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дату подписания;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lastRenderedPageBreak/>
        <w:t>− сведения о Заказчике;</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 сведения о предмете и начальной (максимальной) цене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 </w:t>
      </w:r>
      <w:proofErr w:type="gramStart"/>
      <w:r w:rsidRPr="00936048">
        <w:rPr>
          <w:rFonts w:ascii="Times New Roman" w:hAnsi="Times New Roman"/>
          <w:sz w:val="24"/>
          <w:szCs w:val="24"/>
        </w:rP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порядок оценки заявок на участие в закупке, в случае, если оценка заявок производилась;</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присвоенные заявкам </w:t>
      </w:r>
      <w:proofErr w:type="gramStart"/>
      <w:r w:rsidRPr="00936048">
        <w:rPr>
          <w:rFonts w:ascii="Times New Roman" w:hAnsi="Times New Roman"/>
          <w:sz w:val="24"/>
          <w:szCs w:val="24"/>
        </w:rPr>
        <w:t>на участие в закупке значения по каждому из предусмотренных критериев оценки заявок на участие</w:t>
      </w:r>
      <w:proofErr w:type="gramEnd"/>
      <w:r w:rsidRPr="00936048">
        <w:rPr>
          <w:rFonts w:ascii="Times New Roman" w:hAnsi="Times New Roman"/>
          <w:sz w:val="24"/>
          <w:szCs w:val="24"/>
        </w:rPr>
        <w:t xml:space="preserve"> в закупке, в случае, если оценка заявок производилась;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 предложение победителя запроса предложений о цене договора;</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информацию о признании запроса предложений несостоявшимся в случаях, предусмотренных настоящим Положением.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27. Последствия признания закупки несостоявшейся</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27.2.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28. Закупка у единственного поставщика (подрядчика, исполнителя)</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28.1. Закупка у единственного поставщика (подрядчика, исполнителя) может осуществляться Заказчиком в следующих случаях: </w:t>
      </w:r>
    </w:p>
    <w:p w:rsidR="00E319F8" w:rsidRPr="00936048" w:rsidRDefault="00E319F8" w:rsidP="00784F13">
      <w:pPr>
        <w:spacing w:after="0" w:line="240" w:lineRule="auto"/>
        <w:ind w:firstLine="567"/>
        <w:jc w:val="both"/>
        <w:rPr>
          <w:rFonts w:ascii="Times New Roman" w:hAnsi="Times New Roman"/>
          <w:sz w:val="24"/>
          <w:szCs w:val="24"/>
        </w:rPr>
      </w:pPr>
      <w:r w:rsidRPr="00936048">
        <w:rPr>
          <w:rFonts w:ascii="Times New Roman" w:hAnsi="Times New Roman"/>
          <w:sz w:val="24"/>
          <w:szCs w:val="24"/>
        </w:rPr>
        <w:t>1)   при закупке любых товаров (работ, услуг) стоимость которых не превышает 100 000 (сто тысяч) рублей, включая НДС, применительно к каждой отдельной закупке;</w:t>
      </w:r>
    </w:p>
    <w:p w:rsidR="00E319F8" w:rsidRPr="00936048" w:rsidRDefault="00B545F2" w:rsidP="00784F13">
      <w:pPr>
        <w:spacing w:after="0" w:line="240" w:lineRule="auto"/>
        <w:ind w:firstLine="567"/>
        <w:jc w:val="both"/>
        <w:rPr>
          <w:rFonts w:ascii="Times New Roman" w:hAnsi="Times New Roman"/>
          <w:sz w:val="24"/>
          <w:szCs w:val="24"/>
        </w:rPr>
      </w:pPr>
      <w:r>
        <w:rPr>
          <w:rFonts w:ascii="Times New Roman" w:hAnsi="Times New Roman"/>
          <w:sz w:val="24"/>
          <w:szCs w:val="24"/>
        </w:rPr>
        <w:t>2</w:t>
      </w:r>
      <w:r w:rsidR="00E319F8" w:rsidRPr="00936048">
        <w:rPr>
          <w:rFonts w:ascii="Times New Roman" w:hAnsi="Times New Roman"/>
          <w:sz w:val="24"/>
          <w:szCs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E319F8" w:rsidRPr="00936048" w:rsidRDefault="00B545F2" w:rsidP="00C51D6C">
      <w:pPr>
        <w:spacing w:after="0" w:line="240" w:lineRule="auto"/>
        <w:ind w:firstLine="567"/>
        <w:jc w:val="both"/>
        <w:rPr>
          <w:rFonts w:ascii="Times New Roman" w:hAnsi="Times New Roman"/>
          <w:sz w:val="24"/>
          <w:szCs w:val="24"/>
        </w:rPr>
      </w:pPr>
      <w:r>
        <w:rPr>
          <w:rFonts w:ascii="Times New Roman" w:hAnsi="Times New Roman"/>
          <w:sz w:val="24"/>
          <w:szCs w:val="24"/>
        </w:rPr>
        <w:t>3</w:t>
      </w:r>
      <w:r w:rsidR="00E319F8" w:rsidRPr="00936048">
        <w:rPr>
          <w:rFonts w:ascii="Times New Roman" w:hAnsi="Times New Roman"/>
          <w:sz w:val="24"/>
          <w:szCs w:val="24"/>
        </w:rPr>
        <w:t>) осуществление закупки медицинских услуг (</w:t>
      </w:r>
      <w:proofErr w:type="spellStart"/>
      <w:r w:rsidR="00E319F8" w:rsidRPr="00936048">
        <w:rPr>
          <w:rFonts w:ascii="Times New Roman" w:hAnsi="Times New Roman"/>
          <w:sz w:val="24"/>
          <w:szCs w:val="24"/>
        </w:rPr>
        <w:t>предрейсовые</w:t>
      </w:r>
      <w:proofErr w:type="spellEnd"/>
      <w:r w:rsidR="00E319F8" w:rsidRPr="00936048">
        <w:rPr>
          <w:rFonts w:ascii="Times New Roman" w:hAnsi="Times New Roman"/>
          <w:sz w:val="24"/>
          <w:szCs w:val="24"/>
        </w:rPr>
        <w:t xml:space="preserve"> и </w:t>
      </w:r>
      <w:proofErr w:type="spellStart"/>
      <w:r w:rsidR="00E319F8" w:rsidRPr="00936048">
        <w:rPr>
          <w:rFonts w:ascii="Times New Roman" w:hAnsi="Times New Roman"/>
          <w:sz w:val="24"/>
          <w:szCs w:val="24"/>
        </w:rPr>
        <w:t>послерейсовые</w:t>
      </w:r>
      <w:proofErr w:type="spellEnd"/>
      <w:r w:rsidR="00E319F8" w:rsidRPr="00936048">
        <w:rPr>
          <w:rFonts w:ascii="Times New Roman" w:hAnsi="Times New Roman"/>
          <w:sz w:val="24"/>
          <w:szCs w:val="24"/>
        </w:rPr>
        <w:t xml:space="preserve"> осмотры водителей,  предварительные и периодические медицинские осмотры,  психиатрические освидетельствования  работников и </w:t>
      </w:r>
      <w:proofErr w:type="spellStart"/>
      <w:r w:rsidR="00E319F8" w:rsidRPr="00936048">
        <w:rPr>
          <w:rFonts w:ascii="Times New Roman" w:hAnsi="Times New Roman"/>
          <w:sz w:val="24"/>
          <w:szCs w:val="24"/>
        </w:rPr>
        <w:t>т</w:t>
      </w:r>
      <w:proofErr w:type="gramStart"/>
      <w:r w:rsidR="00E319F8" w:rsidRPr="00936048">
        <w:rPr>
          <w:rFonts w:ascii="Times New Roman" w:hAnsi="Times New Roman"/>
          <w:sz w:val="24"/>
          <w:szCs w:val="24"/>
        </w:rPr>
        <w:t>.п</w:t>
      </w:r>
      <w:proofErr w:type="spellEnd"/>
      <w:proofErr w:type="gramEnd"/>
      <w:r w:rsidR="00E319F8" w:rsidRPr="00936048">
        <w:rPr>
          <w:rFonts w:ascii="Times New Roman" w:hAnsi="Times New Roman"/>
          <w:sz w:val="24"/>
          <w:szCs w:val="24"/>
        </w:rPr>
        <w:t>);</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E319F8" w:rsidRPr="00936048">
        <w:rPr>
          <w:rFonts w:ascii="Times New Roman" w:hAnsi="Times New Roman"/>
          <w:sz w:val="24"/>
          <w:szCs w:val="24"/>
        </w:rPr>
        <w:t xml:space="preserve">)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5</w:t>
      </w:r>
      <w:r w:rsidR="00E319F8" w:rsidRPr="00936048">
        <w:rPr>
          <w:rFonts w:ascii="Times New Roman" w:hAnsi="Times New Roman"/>
          <w:sz w:val="24"/>
          <w:szCs w:val="24"/>
        </w:rPr>
        <w:t>) заключение договора энергоснабжения или купли-продажи электрической энергии с гарантирующим поставщиком электрической энергии;</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6)</w:t>
      </w:r>
      <w:r w:rsidR="00E319F8" w:rsidRPr="00936048">
        <w:rPr>
          <w:rFonts w:ascii="Times New Roman" w:hAnsi="Times New Roman"/>
          <w:sz w:val="24"/>
          <w:szCs w:val="24"/>
        </w:rPr>
        <w:t xml:space="preserve">осуществление закупки услуг проводной телефонной связи;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7</w:t>
      </w:r>
      <w:r w:rsidR="00E319F8" w:rsidRPr="00936048">
        <w:rPr>
          <w:rFonts w:ascii="Times New Roman" w:hAnsi="Times New Roman"/>
          <w:sz w:val="24"/>
          <w:szCs w:val="24"/>
        </w:rPr>
        <w:t xml:space="preserve">)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8</w:t>
      </w:r>
      <w:r w:rsidR="00E319F8" w:rsidRPr="00936048">
        <w:rPr>
          <w:rFonts w:ascii="Times New Roman" w:hAnsi="Times New Roman"/>
          <w:sz w:val="24"/>
          <w:szCs w:val="24"/>
        </w:rPr>
        <w:t>) закупка товаров, работ, или услуг, производство, выполнение или оказание которых осущ</w:t>
      </w:r>
      <w:r w:rsidR="00B35B6C" w:rsidRPr="00936048">
        <w:rPr>
          <w:rFonts w:ascii="Times New Roman" w:hAnsi="Times New Roman"/>
          <w:sz w:val="24"/>
          <w:szCs w:val="24"/>
        </w:rPr>
        <w:t>е</w:t>
      </w:r>
      <w:r w:rsidR="00E319F8" w:rsidRPr="00936048">
        <w:rPr>
          <w:rFonts w:ascii="Times New Roman" w:hAnsi="Times New Roman"/>
          <w:sz w:val="24"/>
          <w:szCs w:val="24"/>
        </w:rPr>
        <w:t xml:space="preserve">ствляются учреждениями и предприятиями уголовно-исполнительной системы в случаях, предусмотренных Правительством Российской Федерации;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9</w:t>
      </w:r>
      <w:r w:rsidR="00E319F8" w:rsidRPr="00936048">
        <w:rPr>
          <w:rFonts w:ascii="Times New Roman" w:hAnsi="Times New Roman"/>
          <w:sz w:val="24"/>
          <w:szCs w:val="24"/>
        </w:rPr>
        <w:t xml:space="preserve">) выполнение работы по мобилизационной подготовке в Российской Федерации; </w:t>
      </w:r>
    </w:p>
    <w:p w:rsidR="00E319F8" w:rsidRPr="00936048" w:rsidRDefault="00B545F2" w:rsidP="0031780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10</w:t>
      </w:r>
      <w:r w:rsidR="00E319F8" w:rsidRPr="00936048">
        <w:rPr>
          <w:rFonts w:ascii="Times New Roman" w:hAnsi="Times New Roman"/>
          <w:sz w:val="24"/>
          <w:szCs w:val="24"/>
        </w:rPr>
        <w:t>)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roofErr w:type="gramEnd"/>
      <w:r w:rsidR="00E319F8" w:rsidRPr="00936048">
        <w:rPr>
          <w:rFonts w:ascii="Times New Roman" w:hAnsi="Times New Roman"/>
          <w:sz w:val="24"/>
          <w:szCs w:val="24"/>
        </w:rPr>
        <w:t xml:space="preserve"> </w:t>
      </w:r>
      <w:proofErr w:type="gramStart"/>
      <w:r w:rsidR="00E319F8" w:rsidRPr="00936048">
        <w:rPr>
          <w:rFonts w:ascii="Times New Roman" w:hAnsi="Times New Roman"/>
          <w:sz w:val="24"/>
          <w:szCs w:val="24"/>
        </w:rPr>
        <w:t xml:space="preserve">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roofErr w:type="gramEnd"/>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11</w:t>
      </w:r>
      <w:r w:rsidR="00E319F8" w:rsidRPr="00936048">
        <w:rPr>
          <w:rFonts w:ascii="Times New Roman" w:hAnsi="Times New Roman"/>
          <w:sz w:val="24"/>
          <w:szCs w:val="24"/>
        </w:rPr>
        <w:t xml:space="preserve">) осуществление закупки услуг по авторскому </w:t>
      </w:r>
      <w:proofErr w:type="gramStart"/>
      <w:r w:rsidR="00E319F8" w:rsidRPr="00936048">
        <w:rPr>
          <w:rFonts w:ascii="Times New Roman" w:hAnsi="Times New Roman"/>
          <w:sz w:val="24"/>
          <w:szCs w:val="24"/>
        </w:rPr>
        <w:t>контролю за</w:t>
      </w:r>
      <w:proofErr w:type="gramEnd"/>
      <w:r w:rsidR="00E319F8" w:rsidRPr="00936048">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E319F8" w:rsidRPr="00936048">
        <w:rPr>
          <w:rFonts w:ascii="Times New Roman" w:hAnsi="Times New Roman"/>
          <w:sz w:val="24"/>
          <w:szCs w:val="24"/>
        </w:rPr>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E319F8" w:rsidRPr="00936048" w:rsidRDefault="00B545F2" w:rsidP="0031780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13</w:t>
      </w:r>
      <w:r w:rsidR="00E319F8" w:rsidRPr="00936048">
        <w:rPr>
          <w:rFonts w:ascii="Times New Roman" w:hAnsi="Times New Roman"/>
          <w:sz w:val="24"/>
          <w:szCs w:val="24"/>
        </w:rPr>
        <w:t>)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w:t>
      </w:r>
      <w:proofErr w:type="gramEnd"/>
      <w:r w:rsidR="00E319F8" w:rsidRPr="00936048">
        <w:rPr>
          <w:rFonts w:ascii="Times New Roman" w:hAnsi="Times New Roman"/>
          <w:sz w:val="24"/>
          <w:szCs w:val="24"/>
        </w:rPr>
        <w:t xml:space="preserve"> помещений больше площади помещений, переданных Заказчику во владение и (или) пользование;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E319F8" w:rsidRPr="00936048">
        <w:rPr>
          <w:rFonts w:ascii="Times New Roman" w:hAnsi="Times New Roman"/>
          <w:sz w:val="24"/>
          <w:szCs w:val="24"/>
        </w:rPr>
        <w:t xml:space="preserve">)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15</w:t>
      </w:r>
      <w:r w:rsidR="00E319F8" w:rsidRPr="00936048">
        <w:rPr>
          <w:rFonts w:ascii="Times New Roman" w:hAnsi="Times New Roman"/>
          <w:sz w:val="24"/>
          <w:szCs w:val="24"/>
        </w:rPr>
        <w:t>)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16</w:t>
      </w:r>
      <w:r w:rsidR="00E319F8" w:rsidRPr="00936048">
        <w:rPr>
          <w:rFonts w:ascii="Times New Roman" w:hAnsi="Times New Roman"/>
          <w:sz w:val="24"/>
          <w:szCs w:val="24"/>
        </w:rP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17</w:t>
      </w:r>
      <w:r w:rsidR="00E319F8" w:rsidRPr="00936048">
        <w:rPr>
          <w:rFonts w:ascii="Times New Roman" w:hAnsi="Times New Roman"/>
          <w:sz w:val="24"/>
          <w:szCs w:val="24"/>
        </w:rPr>
        <w:t>) заключение договора, предметом которого является выдача банковской гарантии, а также иных финансовых и банковских услуг</w:t>
      </w:r>
      <w:r w:rsidR="003D319E" w:rsidRPr="00936048">
        <w:rPr>
          <w:rFonts w:ascii="Times New Roman" w:hAnsi="Times New Roman"/>
          <w:sz w:val="24"/>
          <w:szCs w:val="24"/>
        </w:rPr>
        <w:t xml:space="preserve">, </w:t>
      </w:r>
      <w:r w:rsidR="003D319E" w:rsidRPr="00936048">
        <w:rPr>
          <w:rFonts w:ascii="Times New Roman" w:hAnsi="Times New Roman"/>
        </w:rPr>
        <w:t>включая финансовую аренду (лизинг)</w:t>
      </w:r>
      <w:r w:rsidR="00E319F8" w:rsidRPr="00936048">
        <w:rPr>
          <w:rFonts w:ascii="Times New Roman" w:hAnsi="Times New Roman"/>
          <w:sz w:val="24"/>
          <w:szCs w:val="24"/>
        </w:rPr>
        <w:t xml:space="preserve">;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18</w:t>
      </w:r>
      <w:r w:rsidR="00E319F8" w:rsidRPr="00936048">
        <w:rPr>
          <w:rFonts w:ascii="Times New Roman" w:hAnsi="Times New Roman"/>
          <w:sz w:val="24"/>
          <w:szCs w:val="24"/>
        </w:rPr>
        <w:t xml:space="preserve">) заключается договор с организацией, </w:t>
      </w:r>
      <w:proofErr w:type="spellStart"/>
      <w:r w:rsidR="00E319F8" w:rsidRPr="00936048">
        <w:rPr>
          <w:rFonts w:ascii="Times New Roman" w:hAnsi="Times New Roman"/>
          <w:sz w:val="24"/>
          <w:szCs w:val="24"/>
        </w:rPr>
        <w:t>неаффилированной</w:t>
      </w:r>
      <w:proofErr w:type="spellEnd"/>
      <w:r w:rsidR="00E319F8" w:rsidRPr="00936048">
        <w:rPr>
          <w:rFonts w:ascii="Times New Roman" w:hAnsi="Times New Roman"/>
          <w:sz w:val="24"/>
          <w:szCs w:val="24"/>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19</w:t>
      </w:r>
      <w:r w:rsidR="00E319F8" w:rsidRPr="00936048">
        <w:rPr>
          <w:rFonts w:ascii="Times New Roman" w:hAnsi="Times New Roman"/>
          <w:sz w:val="24"/>
          <w:szCs w:val="24"/>
        </w:rPr>
        <w:t xml:space="preserve">) заключение договора с оператором ЭП в целях обеспечения проведения закупок в электронной форме в соответствии с настоящим Положением;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20</w:t>
      </w:r>
      <w:r w:rsidR="00E319F8" w:rsidRPr="00936048">
        <w:rPr>
          <w:rFonts w:ascii="Times New Roman" w:hAnsi="Times New Roman"/>
          <w:sz w:val="24"/>
          <w:szCs w:val="24"/>
        </w:rPr>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00E319F8" w:rsidRPr="00936048">
        <w:rPr>
          <w:rFonts w:ascii="Times New Roman" w:hAnsi="Times New Roman"/>
          <w:sz w:val="24"/>
          <w:szCs w:val="24"/>
        </w:rPr>
        <w:t xml:space="preserve">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roofErr w:type="gramEnd"/>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21</w:t>
      </w:r>
      <w:r w:rsidR="00E319F8" w:rsidRPr="00936048">
        <w:rPr>
          <w:rFonts w:ascii="Times New Roman" w:hAnsi="Times New Roman"/>
          <w:sz w:val="24"/>
          <w:szCs w:val="24"/>
        </w:rP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22</w:t>
      </w:r>
      <w:r w:rsidR="00E319F8" w:rsidRPr="00936048">
        <w:rPr>
          <w:rFonts w:ascii="Times New Roman" w:hAnsi="Times New Roman"/>
          <w:sz w:val="24"/>
          <w:szCs w:val="24"/>
        </w:rPr>
        <w:t xml:space="preserve">) аренда нежилого здания, строения, сооружения, нежилого помещения, земельного участка;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23</w:t>
      </w:r>
      <w:r w:rsidR="00E319F8" w:rsidRPr="00936048">
        <w:rPr>
          <w:rFonts w:ascii="Times New Roman" w:hAnsi="Times New Roman"/>
          <w:sz w:val="24"/>
          <w:szCs w:val="24"/>
        </w:rPr>
        <w:t xml:space="preserve">) осуществляется выкуп, залог объектов недвижимости, выплата за право ограниченного пользования земельным участком (сервитут);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319F8" w:rsidRPr="00936048">
        <w:rPr>
          <w:rFonts w:ascii="Times New Roman" w:hAnsi="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00E319F8" w:rsidRPr="00936048">
        <w:rPr>
          <w:rFonts w:ascii="Times New Roman" w:hAnsi="Times New Roman"/>
          <w:sz w:val="24"/>
          <w:szCs w:val="24"/>
        </w:rPr>
        <w:t>числе</w:t>
      </w:r>
      <w:proofErr w:type="gramEnd"/>
      <w:r w:rsidR="00E319F8" w:rsidRPr="00936048">
        <w:rPr>
          <w:rFonts w:ascii="Times New Roman" w:hAnsi="Times New Roman"/>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E319F8" w:rsidRPr="00936048" w:rsidRDefault="00B545F2" w:rsidP="0031780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25</w:t>
      </w:r>
      <w:r w:rsidR="00E319F8" w:rsidRPr="00936048">
        <w:rPr>
          <w:rFonts w:ascii="Times New Roman" w:hAnsi="Times New Roman"/>
          <w:sz w:val="24"/>
          <w:szCs w:val="24"/>
        </w:rPr>
        <w:t>)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00E319F8" w:rsidRPr="00936048">
        <w:rPr>
          <w:rFonts w:ascii="Times New Roman" w:hAnsi="Times New Roman"/>
          <w:sz w:val="24"/>
          <w:szCs w:val="24"/>
        </w:rP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26428D"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26</w:t>
      </w:r>
      <w:r w:rsidR="0026428D" w:rsidRPr="00936048">
        <w:rPr>
          <w:rFonts w:ascii="Times New Roman" w:hAnsi="Times New Roman"/>
          <w:sz w:val="24"/>
          <w:szCs w:val="24"/>
        </w:rPr>
        <w:t>) закупка услуг по оценке технического состояния объектов капитального строительства;  проведение проектно-изыскательских работ, разработка и согласование проектно-сметной документации объектов капитального строительства;</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2</w:t>
      </w:r>
      <w:r w:rsidR="00B545F2">
        <w:rPr>
          <w:rFonts w:ascii="Times New Roman" w:hAnsi="Times New Roman"/>
          <w:sz w:val="24"/>
          <w:szCs w:val="24"/>
        </w:rPr>
        <w:t>7</w:t>
      </w:r>
      <w:r w:rsidRPr="00936048">
        <w:rPr>
          <w:rFonts w:ascii="Times New Roman" w:hAnsi="Times New Roman"/>
          <w:sz w:val="24"/>
          <w:szCs w:val="24"/>
        </w:rPr>
        <w:t xml:space="preserve">) осуществляется закупка юридических и бухгалтерских </w:t>
      </w:r>
      <w:proofErr w:type="spellStart"/>
      <w:r w:rsidRPr="00936048">
        <w:rPr>
          <w:rFonts w:ascii="Times New Roman" w:hAnsi="Times New Roman"/>
          <w:sz w:val="24"/>
          <w:szCs w:val="24"/>
        </w:rPr>
        <w:t>аутсорсинговых</w:t>
      </w:r>
      <w:proofErr w:type="spellEnd"/>
      <w:r w:rsidRPr="00936048">
        <w:rPr>
          <w:rFonts w:ascii="Times New Roman" w:hAnsi="Times New Roman"/>
          <w:sz w:val="24"/>
          <w:szCs w:val="24"/>
        </w:rPr>
        <w:t xml:space="preserve"> услуг;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t>28</w:t>
      </w:r>
      <w:r w:rsidR="00E319F8" w:rsidRPr="00936048">
        <w:rPr>
          <w:rFonts w:ascii="Times New Roman" w:hAnsi="Times New Roman"/>
          <w:sz w:val="24"/>
          <w:szCs w:val="24"/>
        </w:rPr>
        <w:t xml:space="preserve">) осуществляется оплата нотариальных действий; </w:t>
      </w:r>
    </w:p>
    <w:p w:rsidR="00E319F8" w:rsidRPr="00936048" w:rsidRDefault="00B545F2"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29</w:t>
      </w:r>
      <w:r w:rsidR="00E319F8" w:rsidRPr="00936048">
        <w:rPr>
          <w:rFonts w:ascii="Times New Roman" w:hAnsi="Times New Roman"/>
          <w:sz w:val="24"/>
          <w:szCs w:val="24"/>
        </w:rPr>
        <w:t xml:space="preserve">)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 </w:t>
      </w:r>
    </w:p>
    <w:p w:rsidR="00C376BB" w:rsidRPr="00936048" w:rsidRDefault="00B545F2" w:rsidP="00317800">
      <w:pPr>
        <w:spacing w:after="0" w:line="240" w:lineRule="auto"/>
        <w:ind w:firstLine="567"/>
        <w:jc w:val="both"/>
        <w:rPr>
          <w:rFonts w:ascii="Times New Roman" w:hAnsi="Times New Roman"/>
          <w:sz w:val="24"/>
          <w:szCs w:val="24"/>
        </w:rPr>
      </w:pPr>
      <w:proofErr w:type="gramStart"/>
      <w:r>
        <w:rPr>
          <w:rFonts w:ascii="Times New Roman" w:hAnsi="Times New Roman"/>
          <w:szCs w:val="24"/>
        </w:rPr>
        <w:t>30</w:t>
      </w:r>
      <w:r w:rsidR="00C376BB" w:rsidRPr="00936048">
        <w:rPr>
          <w:rFonts w:ascii="Times New Roman" w:hAnsi="Times New Roman"/>
          <w:szCs w:val="24"/>
        </w:rPr>
        <w:t>)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w:t>
      </w:r>
      <w:proofErr w:type="gramEnd"/>
      <w:r w:rsidR="00C376BB" w:rsidRPr="00936048">
        <w:rPr>
          <w:rFonts w:ascii="Times New Roman" w:hAnsi="Times New Roman"/>
          <w:szCs w:val="24"/>
        </w:rPr>
        <w:t>,   предусмотренного  пунктами 3 - 3.2  статьи  7.1 Федерального закона от   29  декабря  2012 года N 275-ФЗ "О  государственном оборонном заказе»;</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3</w:t>
      </w:r>
      <w:r w:rsidR="00B545F2">
        <w:rPr>
          <w:rFonts w:ascii="Times New Roman" w:hAnsi="Times New Roman"/>
          <w:sz w:val="24"/>
          <w:szCs w:val="24"/>
        </w:rPr>
        <w:t>1</w:t>
      </w:r>
      <w:r w:rsidRPr="00936048">
        <w:rPr>
          <w:rFonts w:ascii="Times New Roman" w:hAnsi="Times New Roman"/>
          <w:sz w:val="24"/>
          <w:szCs w:val="24"/>
        </w:rPr>
        <w:t>) в иных случаях, при наличии обоснованных причин и (или) производственной необходимости.</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28.2. Закупки на сумму до 100 000 рублей (включая НДС) проводятся без специальных процедур и без согласования с Комиссией по закупкам. При осуществлении Заказчиком закупки в данных случаях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распоряжения.</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28.3. Закупки на сумму более 100 000 рублей вследствие наступления чрезвычайной ситуации или для её предотвращения осуществляются в случае, если возникла срочная необходимость в определенных товарах (работах, услугах) для ликвидации (предотвращения) данной чрезвычайной ситуации или её последствий в необходимых для этого объёмах. </w:t>
      </w:r>
      <w:proofErr w:type="gramStart"/>
      <w:r w:rsidRPr="00936048">
        <w:rPr>
          <w:rFonts w:ascii="Times New Roman" w:hAnsi="Times New Roman"/>
          <w:sz w:val="24"/>
          <w:szCs w:val="24"/>
        </w:rPr>
        <w:t>Под чрезвычайной понимается ситуация, сложившаяся в результате аварии, отказа в работе (выхода из строя) электрооборудования, обрыва линий электрических сетей, опасного природного явления (стихийного бедствия), которые могут повлечь или повлекли за собой нарушение нормального процесса электроснабжения потребителей, опасность для жизни и здоровья людей, состояния окружающей среды либо имущественных интересов Заказчика.</w:t>
      </w:r>
      <w:proofErr w:type="gramEnd"/>
      <w:r w:rsidRPr="00936048">
        <w:rPr>
          <w:rFonts w:ascii="Times New Roman" w:hAnsi="Times New Roman"/>
          <w:sz w:val="24"/>
          <w:szCs w:val="24"/>
        </w:rPr>
        <w:t xml:space="preserve"> </w:t>
      </w:r>
      <w:r w:rsidR="003B0F74">
        <w:rPr>
          <w:rFonts w:ascii="Times New Roman" w:hAnsi="Times New Roman"/>
          <w:sz w:val="24"/>
          <w:szCs w:val="24"/>
        </w:rPr>
        <w:t>Руководитель</w:t>
      </w:r>
      <w:r w:rsidRPr="00936048">
        <w:rPr>
          <w:rFonts w:ascii="Times New Roman" w:hAnsi="Times New Roman"/>
          <w:sz w:val="24"/>
          <w:szCs w:val="24"/>
        </w:rPr>
        <w:t xml:space="preserve"> Заказчика самостоятельно принимает решение о проведении закупки в данном случае (без согласования с Комиссией по осуществлению закупок), при этом допускается корректировка Плана закупок и размещение установленной информации о данной закупке в единой информационной системе  в течение 5 рабочих дней после заключения договора. </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28.4. Для проведения закупок при цене договора свыше 100 000 рублей (включая НДС) во всех остальных случаях, </w:t>
      </w:r>
      <w:proofErr w:type="gramStart"/>
      <w:r w:rsidRPr="00936048">
        <w:rPr>
          <w:rFonts w:ascii="Times New Roman" w:hAnsi="Times New Roman"/>
          <w:sz w:val="24"/>
          <w:szCs w:val="24"/>
        </w:rPr>
        <w:t>кроме</w:t>
      </w:r>
      <w:proofErr w:type="gramEnd"/>
      <w:r w:rsidRPr="00936048">
        <w:rPr>
          <w:rFonts w:ascii="Times New Roman" w:hAnsi="Times New Roman"/>
          <w:sz w:val="24"/>
          <w:szCs w:val="24"/>
        </w:rPr>
        <w:t xml:space="preserve"> перечисленных в пункту 28.3.  Заказчику необходимо:</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а) обосновать необходимость проведения закупки данным способом и согласовать данную закупку с Комиссией по осуществлению закупок. На данном этапе Комиссия вправе рекомендовать  Заказчику (при наличии такой возможности) осуществить закупку другим способом, предусмотренным данным Положением (изменить способ закупки).</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б) внести данную закупку в План закупок;</w:t>
      </w:r>
    </w:p>
    <w:p w:rsidR="00E319F8" w:rsidRPr="00936048" w:rsidRDefault="00E319F8" w:rsidP="00495E03">
      <w:pPr>
        <w:spacing w:after="0" w:line="240" w:lineRule="auto"/>
        <w:ind w:firstLine="567"/>
        <w:jc w:val="both"/>
        <w:rPr>
          <w:rFonts w:ascii="Times New Roman" w:hAnsi="Times New Roman"/>
          <w:sz w:val="24"/>
          <w:szCs w:val="24"/>
        </w:rPr>
      </w:pPr>
      <w:r w:rsidRPr="00936048">
        <w:rPr>
          <w:rFonts w:ascii="Times New Roman" w:hAnsi="Times New Roman"/>
          <w:sz w:val="24"/>
          <w:szCs w:val="24"/>
        </w:rPr>
        <w:t>в) внести необходимую информацию о заключении и исполнении договора в Реестр договоров в соответствии с действующим законодательством РФ.</w:t>
      </w:r>
    </w:p>
    <w:p w:rsidR="00E319F8" w:rsidRPr="00936048" w:rsidRDefault="00E319F8" w:rsidP="00495E03">
      <w:pPr>
        <w:spacing w:after="0" w:line="240" w:lineRule="auto"/>
        <w:ind w:firstLine="567"/>
        <w:jc w:val="both"/>
        <w:rPr>
          <w:rFonts w:ascii="Times New Roman" w:hAnsi="Times New Roman"/>
          <w:sz w:val="24"/>
          <w:szCs w:val="24"/>
        </w:rPr>
      </w:pPr>
      <w:bookmarkStart w:id="1" w:name="_Toc520127596"/>
    </w:p>
    <w:p w:rsidR="00E319F8" w:rsidRPr="00936048" w:rsidRDefault="00E319F8" w:rsidP="006E006A">
      <w:pPr>
        <w:spacing w:after="0" w:line="240" w:lineRule="auto"/>
        <w:ind w:firstLine="567"/>
        <w:jc w:val="center"/>
        <w:rPr>
          <w:rFonts w:ascii="Times New Roman" w:hAnsi="Times New Roman"/>
          <w:b/>
          <w:bCs/>
          <w:sz w:val="28"/>
          <w:szCs w:val="28"/>
        </w:rPr>
      </w:pPr>
      <w:r w:rsidRPr="00936048">
        <w:rPr>
          <w:rFonts w:ascii="Times New Roman" w:hAnsi="Times New Roman"/>
          <w:b/>
          <w:bCs/>
          <w:sz w:val="28"/>
          <w:szCs w:val="28"/>
        </w:rPr>
        <w:t>29. Дополнительные элементы закупочных процедур</w:t>
      </w:r>
      <w:bookmarkStart w:id="2" w:name="_Toc520127597"/>
      <w:bookmarkEnd w:id="1"/>
    </w:p>
    <w:p w:rsidR="00E319F8" w:rsidRPr="00936048" w:rsidRDefault="00E319F8" w:rsidP="006E006A">
      <w:pPr>
        <w:spacing w:after="0" w:line="240" w:lineRule="auto"/>
        <w:ind w:firstLine="567"/>
        <w:jc w:val="both"/>
        <w:rPr>
          <w:rFonts w:ascii="Times New Roman" w:hAnsi="Times New Roman"/>
          <w:bCs/>
          <w:sz w:val="24"/>
          <w:szCs w:val="24"/>
        </w:rPr>
      </w:pPr>
    </w:p>
    <w:bookmarkEnd w:id="2"/>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bCs/>
          <w:sz w:val="24"/>
          <w:szCs w:val="24"/>
        </w:rPr>
      </w:pPr>
      <w:r w:rsidRPr="00936048">
        <w:rPr>
          <w:rFonts w:ascii="Times New Roman" w:hAnsi="Times New Roman"/>
          <w:sz w:val="24"/>
          <w:szCs w:val="24"/>
          <w:lang w:eastAsia="ru-RU"/>
        </w:rPr>
        <w:t>29.1</w:t>
      </w:r>
      <w:bookmarkStart w:id="3" w:name="_Toc520127598"/>
      <w:r w:rsidRPr="00936048">
        <w:rPr>
          <w:rFonts w:ascii="Times New Roman" w:hAnsi="Times New Roman"/>
          <w:bCs/>
          <w:sz w:val="24"/>
          <w:szCs w:val="24"/>
        </w:rPr>
        <w:t>. Переторжка</w:t>
      </w:r>
      <w:bookmarkEnd w:id="3"/>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bCs/>
          <w:sz w:val="24"/>
          <w:szCs w:val="24"/>
          <w:lang w:eastAsia="ru-RU"/>
        </w:rPr>
        <w:t>29</w:t>
      </w:r>
      <w:r w:rsidRPr="00936048">
        <w:rPr>
          <w:rFonts w:ascii="Times New Roman" w:hAnsi="Times New Roman"/>
          <w:b/>
          <w:bCs/>
          <w:sz w:val="24"/>
          <w:szCs w:val="24"/>
          <w:lang w:eastAsia="ru-RU"/>
        </w:rPr>
        <w:t>.2</w:t>
      </w:r>
      <w:r w:rsidRPr="00936048">
        <w:rPr>
          <w:rFonts w:ascii="Times New Roman" w:hAnsi="Times New Roman"/>
          <w:sz w:val="24"/>
          <w:szCs w:val="24"/>
          <w:lang w:eastAsia="ru-RU"/>
        </w:rPr>
        <w:t>. При проведении конкурса в электронной форме, запроса предложений в электронной форме и запроса котировок в электронной форме (далее в настояще</w:t>
      </w:r>
      <w:r w:rsidR="00B4504D" w:rsidRPr="00936048">
        <w:rPr>
          <w:rFonts w:ascii="Times New Roman" w:hAnsi="Times New Roman"/>
          <w:sz w:val="24"/>
          <w:szCs w:val="24"/>
          <w:lang w:eastAsia="ru-RU"/>
        </w:rPr>
        <w:t>й статье</w:t>
      </w:r>
      <w:r w:rsidRPr="00936048">
        <w:rPr>
          <w:rFonts w:ascii="Times New Roman" w:hAnsi="Times New Roman"/>
          <w:sz w:val="24"/>
          <w:szCs w:val="24"/>
          <w:lang w:eastAsia="ru-RU"/>
        </w:rPr>
        <w:t xml:space="preserve">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29.3. Проведение переторжки возможно, если соответствующее указание на возможность ее проведения установлено в документации.</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29.4. Результаты оценки заявок, проведенной до переторжки, могут не сообщаться участникам переторжки.</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29.5.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lastRenderedPageBreak/>
        <w:t>29.6. На переторжку в обязательном порядке приглашаются участники, заявки которых не были отклонены по результатам рассмотрения заявок.</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29.7. В переторжке может участвовать любое количество участников из числа приглашенных.</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29.8.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 xml:space="preserve">29.10. Переторжка может иметь очную, заочную либо </w:t>
      </w:r>
      <w:proofErr w:type="spellStart"/>
      <w:r w:rsidRPr="00936048">
        <w:rPr>
          <w:rFonts w:ascii="Times New Roman" w:hAnsi="Times New Roman"/>
          <w:sz w:val="24"/>
          <w:szCs w:val="24"/>
          <w:lang w:eastAsia="ru-RU"/>
        </w:rPr>
        <w:t>очно-заочную</w:t>
      </w:r>
      <w:proofErr w:type="spellEnd"/>
      <w:r w:rsidRPr="00936048">
        <w:rPr>
          <w:rFonts w:ascii="Times New Roman" w:hAnsi="Times New Roman"/>
          <w:sz w:val="24"/>
          <w:szCs w:val="24"/>
          <w:lang w:eastAsia="ru-RU"/>
        </w:rPr>
        <w:t xml:space="preserve"> форму проведения. </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936048">
        <w:rPr>
          <w:rFonts w:ascii="Times New Roman" w:hAnsi="Times New Roman"/>
          <w:sz w:val="24"/>
          <w:szCs w:val="24"/>
          <w:lang w:eastAsia="ru-RU"/>
        </w:rPr>
        <w:t>29.2.9. Результаты процедуры переторжки оформляются протоколом.</w:t>
      </w:r>
    </w:p>
    <w:p w:rsidR="00E319F8" w:rsidRPr="00936048"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sidRPr="00936048">
        <w:rPr>
          <w:rFonts w:ascii="Times New Roman" w:hAnsi="Times New Roman"/>
          <w:sz w:val="24"/>
          <w:szCs w:val="24"/>
          <w:lang w:eastAsia="ru-RU"/>
        </w:rPr>
        <w:t xml:space="preserve">29.11. </w:t>
      </w:r>
      <w:r w:rsidRPr="00936048">
        <w:rPr>
          <w:rFonts w:ascii="Times New Roman" w:hAnsi="Times New Roman"/>
          <w:sz w:val="24"/>
          <w:szCs w:val="24"/>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CC1AC5">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30. Порядок заключения договора по результатам проведения конкурентных процедур</w:t>
      </w:r>
    </w:p>
    <w:p w:rsidR="00E319F8" w:rsidRPr="00936048" w:rsidRDefault="00E319F8" w:rsidP="00CC1AC5">
      <w:pPr>
        <w:spacing w:after="0" w:line="240" w:lineRule="auto"/>
        <w:ind w:firstLine="567"/>
        <w:jc w:val="center"/>
        <w:rPr>
          <w:rFonts w:ascii="Times New Roman" w:hAnsi="Times New Roman"/>
          <w:b/>
          <w:sz w:val="28"/>
          <w:szCs w:val="28"/>
        </w:rPr>
      </w:pP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30.2. </w:t>
      </w:r>
      <w:proofErr w:type="gramStart"/>
      <w:r w:rsidRPr="00936048">
        <w:rPr>
          <w:rFonts w:ascii="Times New Roman" w:hAnsi="Times New Roman"/>
          <w:sz w:val="24"/>
          <w:szCs w:val="24"/>
        </w:rPr>
        <w:t xml:space="preserve">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roofErr w:type="gramEnd"/>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30.3.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w:t>
      </w:r>
      <w:proofErr w:type="gramStart"/>
      <w:r w:rsidRPr="00936048">
        <w:rPr>
          <w:rFonts w:ascii="Times New Roman" w:hAnsi="Times New Roman"/>
          <w:sz w:val="24"/>
          <w:szCs w:val="24"/>
        </w:rPr>
        <w:t>цене</w:t>
      </w:r>
      <w:proofErr w:type="gramEnd"/>
      <w:r w:rsidRPr="00936048">
        <w:rPr>
          <w:rFonts w:ascii="Times New Roman" w:hAnsi="Times New Roman"/>
          <w:sz w:val="24"/>
          <w:szCs w:val="24"/>
        </w:rPr>
        <w:t xml:space="preserve"> не превышающей начальную (максимальную) цену договора.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30.4. Договор заключается не ранее чем через 10 (десять) дней и не позднее чем через 20 (двадцать) дней </w:t>
      </w:r>
      <w:proofErr w:type="gramStart"/>
      <w:r w:rsidRPr="00936048">
        <w:rPr>
          <w:rFonts w:ascii="Times New Roman" w:hAnsi="Times New Roman"/>
          <w:sz w:val="24"/>
          <w:szCs w:val="24"/>
        </w:rPr>
        <w:t>с даты размещения</w:t>
      </w:r>
      <w:proofErr w:type="gramEnd"/>
      <w:r w:rsidRPr="00936048">
        <w:rPr>
          <w:rFonts w:ascii="Times New Roman" w:hAnsi="Times New Roman"/>
          <w:sz w:val="24"/>
          <w:szCs w:val="24"/>
        </w:rPr>
        <w:t xml:space="preserve"> в ЕИС протокола результатов конкурса или аукциона, запроса котировок и запроса предложений. </w:t>
      </w:r>
      <w:proofErr w:type="gramStart"/>
      <w:r w:rsidRPr="0093604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936048">
        <w:rPr>
          <w:rFonts w:ascii="Times New Roman" w:hAnsi="Times New Roman"/>
          <w:sz w:val="24"/>
          <w:szCs w:val="24"/>
        </w:rPr>
        <w:t xml:space="preserve"> ЭП.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30.6.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30.8.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такой участник не представил Заказчику подписанный договор и (или) обеспечение исполнения </w:t>
      </w:r>
      <w:r w:rsidRPr="00936048">
        <w:rPr>
          <w:rFonts w:ascii="Times New Roman" w:hAnsi="Times New Roman"/>
          <w:sz w:val="24"/>
          <w:szCs w:val="24"/>
        </w:rPr>
        <w:lastRenderedPageBreak/>
        <w:t xml:space="preserve">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30.9.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30.10. 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30.11. Договор по результатам проведения запроса котировок (не электронная форма), а также в </w:t>
      </w:r>
      <w:proofErr w:type="gramStart"/>
      <w:r w:rsidRPr="00936048">
        <w:rPr>
          <w:rFonts w:ascii="Times New Roman" w:hAnsi="Times New Roman"/>
          <w:sz w:val="24"/>
          <w:szCs w:val="24"/>
        </w:rPr>
        <w:t>случаях, предусмотренных подпунктами 3 пункта 21.14 настоящего положения заключается</w:t>
      </w:r>
      <w:proofErr w:type="gramEnd"/>
      <w:r w:rsidRPr="00936048">
        <w:rPr>
          <w:rFonts w:ascii="Times New Roman" w:hAnsi="Times New Roman"/>
          <w:sz w:val="24"/>
          <w:szCs w:val="24"/>
        </w:rPr>
        <w:t xml:space="preserve"> на бумажном носителе.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30.12. </w:t>
      </w:r>
      <w:proofErr w:type="gramStart"/>
      <w:r w:rsidRPr="00936048">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36048">
        <w:rPr>
          <w:rFonts w:ascii="Times New Roman" w:hAnsi="Times New Roman"/>
          <w:sz w:val="24"/>
          <w:szCs w:val="24"/>
        </w:rPr>
        <w:t xml:space="preserve">, </w:t>
      </w:r>
      <w:proofErr w:type="gramStart"/>
      <w:r w:rsidRPr="00936048">
        <w:rPr>
          <w:rFonts w:ascii="Times New Roman" w:hAnsi="Times New Roman"/>
          <w:sz w:val="24"/>
          <w:szCs w:val="24"/>
        </w:rPr>
        <w:t>оказании</w:t>
      </w:r>
      <w:proofErr w:type="gramEnd"/>
      <w:r w:rsidRPr="00936048">
        <w:rPr>
          <w:rFonts w:ascii="Times New Roman" w:hAnsi="Times New Roman"/>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E319F8" w:rsidRPr="00936048" w:rsidRDefault="00E319F8" w:rsidP="00CC1AC5">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30.13. </w:t>
      </w:r>
      <w:proofErr w:type="gramStart"/>
      <w:r w:rsidRPr="00936048">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36048">
        <w:rPr>
          <w:rFonts w:ascii="Times New Roman" w:hAnsi="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
    <w:p w:rsidR="00191ED2" w:rsidRPr="00936048" w:rsidRDefault="00191ED2" w:rsidP="00191ED2">
      <w:pPr>
        <w:spacing w:after="0" w:line="240" w:lineRule="auto"/>
        <w:ind w:firstLine="540"/>
        <w:jc w:val="both"/>
        <w:rPr>
          <w:rFonts w:ascii="Times New Roman" w:eastAsia="Times New Roman" w:hAnsi="Times New Roman"/>
          <w:sz w:val="24"/>
          <w:szCs w:val="24"/>
          <w:lang w:eastAsia="ru-RU"/>
        </w:rPr>
      </w:pPr>
      <w:r w:rsidRPr="00936048">
        <w:rPr>
          <w:rFonts w:ascii="Times New Roman" w:eastAsia="Times New Roman" w:hAnsi="Times New Roman"/>
          <w:sz w:val="24"/>
          <w:szCs w:val="24"/>
          <w:lang w:eastAsia="ru-RU"/>
        </w:rPr>
        <w:t xml:space="preserve">30.14.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E319F8" w:rsidRPr="00936048" w:rsidRDefault="00E319F8" w:rsidP="00CC1AC5">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31. Антидемпинговые меры</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sz w:val="24"/>
          <w:szCs w:val="24"/>
        </w:rPr>
        <w:t>31.1.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всей информации, предоставленной участником в заявке. Комиссия по закупкам вправе отклонить заявку, поданную участником на участие в процедуре закупки, если у  Комиссии по осуществлению закупок имеются обоснованные сомнения в способности участника закупок исполнить договор на предложенных им условиях.</w:t>
      </w:r>
    </w:p>
    <w:p w:rsidR="00E319F8" w:rsidRPr="0093604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936048">
        <w:rPr>
          <w:rFonts w:ascii="Times New Roman" w:hAnsi="Times New Roman"/>
          <w:sz w:val="24"/>
          <w:szCs w:val="24"/>
        </w:rPr>
        <w:t>31.2.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если участник закупок не представил информацию, предусмотренную пунктом </w:t>
      </w:r>
      <w:r w:rsidR="00B4504D" w:rsidRPr="00936048">
        <w:rPr>
          <w:rFonts w:ascii="Times New Roman" w:hAnsi="Times New Roman"/>
          <w:sz w:val="24"/>
          <w:szCs w:val="24"/>
        </w:rPr>
        <w:t>31.1.</w:t>
      </w:r>
      <w:r w:rsidRPr="00936048">
        <w:rPr>
          <w:rFonts w:ascii="Times New Roman" w:hAnsi="Times New Roman"/>
          <w:sz w:val="24"/>
          <w:szCs w:val="24"/>
        </w:rPr>
        <w:t xml:space="preserve"> данно</w:t>
      </w:r>
      <w:r w:rsidR="00B4504D" w:rsidRPr="00936048">
        <w:rPr>
          <w:rFonts w:ascii="Times New Roman" w:hAnsi="Times New Roman"/>
          <w:sz w:val="24"/>
          <w:szCs w:val="24"/>
        </w:rPr>
        <w:t>й статьи</w:t>
      </w:r>
      <w:r w:rsidRPr="00936048">
        <w:rPr>
          <w:rFonts w:ascii="Times New Roman" w:hAnsi="Times New Roman"/>
          <w:sz w:val="24"/>
          <w:szCs w:val="24"/>
        </w:rPr>
        <w:t>,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31.3. </w:t>
      </w:r>
      <w:proofErr w:type="gramStart"/>
      <w:r w:rsidRPr="00936048">
        <w:rPr>
          <w:rFonts w:ascii="Times New Roman" w:hAnsi="Times New Roman"/>
          <w:sz w:val="24"/>
          <w:szCs w:val="24"/>
        </w:rPr>
        <w:t xml:space="preserve">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w:t>
      </w:r>
      <w:r w:rsidRPr="00936048">
        <w:rPr>
          <w:rFonts w:ascii="Times New Roman" w:hAnsi="Times New Roman"/>
          <w:sz w:val="24"/>
          <w:szCs w:val="24"/>
        </w:rPr>
        <w:lastRenderedPageBreak/>
        <w:t xml:space="preserve">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31.4.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E319F8" w:rsidRPr="00936048" w:rsidRDefault="00E319F8" w:rsidP="00317800">
      <w:pPr>
        <w:spacing w:after="0" w:line="240" w:lineRule="auto"/>
        <w:ind w:firstLine="567"/>
        <w:jc w:val="both"/>
        <w:rPr>
          <w:rFonts w:ascii="Times New Roman" w:hAnsi="Times New Roman"/>
          <w:sz w:val="24"/>
          <w:szCs w:val="24"/>
        </w:rPr>
      </w:pPr>
    </w:p>
    <w:p w:rsidR="00E122C7" w:rsidRDefault="00E122C7" w:rsidP="00317800">
      <w:pPr>
        <w:spacing w:after="0" w:line="240" w:lineRule="auto"/>
        <w:ind w:firstLine="567"/>
        <w:jc w:val="center"/>
        <w:rPr>
          <w:rFonts w:ascii="Times New Roman" w:hAnsi="Times New Roman"/>
          <w:b/>
          <w:sz w:val="28"/>
          <w:szCs w:val="28"/>
        </w:rPr>
      </w:pPr>
    </w:p>
    <w:p w:rsidR="00E122C7" w:rsidRDefault="00E122C7"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32. Особенности исполнения договора</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32.1.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w:t>
      </w:r>
      <w:r w:rsidR="00B4504D" w:rsidRPr="00936048">
        <w:rPr>
          <w:rFonts w:ascii="Times New Roman" w:hAnsi="Times New Roman"/>
          <w:sz w:val="24"/>
          <w:szCs w:val="24"/>
        </w:rPr>
        <w:t>ей статьей</w:t>
      </w:r>
      <w:r w:rsidRPr="00936048">
        <w:rPr>
          <w:rFonts w:ascii="Times New Roman" w:hAnsi="Times New Roman"/>
          <w:sz w:val="24"/>
          <w:szCs w:val="24"/>
        </w:rPr>
        <w:t xml:space="preserve">.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32.2.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936048">
        <w:rPr>
          <w:rFonts w:ascii="Times New Roman" w:hAnsi="Times New Roman"/>
          <w:sz w:val="24"/>
          <w:szCs w:val="24"/>
        </w:rPr>
        <w:t>и</w:t>
      </w:r>
      <w:proofErr w:type="gramEnd"/>
      <w:r w:rsidRPr="00936048">
        <w:rPr>
          <w:rFonts w:ascii="Times New Roman" w:hAnsi="Times New Roman"/>
          <w:sz w:val="24"/>
          <w:szCs w:val="24"/>
        </w:rPr>
        <w:t xml:space="preserve"> могут содержаться предложения об устранении такого отклонения.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32.3. По решению Заказчика для приемки результатов исполнения договора (его отдельных этапов) может создаваться приемочная комиссия.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32.4.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32.5.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33. Изменение договора</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33.1.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33.2.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33.3. </w:t>
      </w:r>
      <w:proofErr w:type="gramStart"/>
      <w:r w:rsidRPr="00936048">
        <w:rPr>
          <w:rFonts w:ascii="Times New Roman" w:hAnsi="Times New Roman"/>
          <w:sz w:val="24"/>
          <w:szCs w:val="24"/>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936048">
        <w:rPr>
          <w:rFonts w:ascii="Times New Roman" w:hAnsi="Times New Roman"/>
          <w:sz w:val="24"/>
          <w:szCs w:val="24"/>
        </w:rPr>
        <w:t xml:space="preserve"> Цена единицы дополнительно поставляемого товара, </w:t>
      </w:r>
      <w:r w:rsidRPr="00936048">
        <w:rPr>
          <w:rFonts w:ascii="Times New Roman" w:hAnsi="Times New Roman"/>
          <w:sz w:val="24"/>
          <w:szCs w:val="24"/>
        </w:rPr>
        <w:lastRenderedPageBreak/>
        <w:t xml:space="preserve">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33.4. </w:t>
      </w:r>
      <w:proofErr w:type="gramStart"/>
      <w:r w:rsidRPr="00936048">
        <w:rPr>
          <w:rFonts w:ascii="Times New Roman" w:hAnsi="Times New Roman"/>
          <w:sz w:val="24"/>
          <w:szCs w:val="24"/>
        </w:rPr>
        <w:t>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w:t>
      </w:r>
      <w:proofErr w:type="gramEnd"/>
      <w:r w:rsidRPr="00936048">
        <w:rPr>
          <w:rFonts w:ascii="Times New Roman" w:hAnsi="Times New Roman"/>
          <w:sz w:val="24"/>
          <w:szCs w:val="24"/>
        </w:rPr>
        <w:t xml:space="preserve">, но </w:t>
      </w:r>
      <w:proofErr w:type="gramStart"/>
      <w:r w:rsidRPr="00936048">
        <w:rPr>
          <w:rFonts w:ascii="Times New Roman" w:hAnsi="Times New Roman"/>
          <w:sz w:val="24"/>
          <w:szCs w:val="24"/>
        </w:rPr>
        <w:t>связанных</w:t>
      </w:r>
      <w:proofErr w:type="gramEnd"/>
      <w:r w:rsidRPr="00936048">
        <w:rPr>
          <w:rFonts w:ascii="Times New Roman" w:hAnsi="Times New Roman"/>
          <w:sz w:val="24"/>
          <w:szCs w:val="24"/>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33.5.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33.6.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34. Расторжение договора.</w:t>
      </w:r>
    </w:p>
    <w:p w:rsidR="0026428D" w:rsidRPr="00936048" w:rsidRDefault="0026428D"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34.2. Расторжение договора влечет за собой прекращение обязатель</w:t>
      </w:r>
      <w:proofErr w:type="gramStart"/>
      <w:r w:rsidRPr="00936048">
        <w:rPr>
          <w:rFonts w:ascii="Times New Roman" w:hAnsi="Times New Roman"/>
          <w:sz w:val="24"/>
          <w:szCs w:val="24"/>
        </w:rPr>
        <w:t>ств ст</w:t>
      </w:r>
      <w:proofErr w:type="gramEnd"/>
      <w:r w:rsidRPr="00936048">
        <w:rPr>
          <w:rFonts w:ascii="Times New Roman" w:hAnsi="Times New Roman"/>
          <w:sz w:val="24"/>
          <w:szCs w:val="24"/>
        </w:rPr>
        <w:t xml:space="preserve">орон договора по нему, но не освобождает от ответственности за неисполнение обязательств, которые имели место до расторжения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34.3.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 xml:space="preserve">35. Отсутствие конфликта интересов при осуществлении </w:t>
      </w: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закупочной деятельности</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35.1.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35.2. </w:t>
      </w:r>
      <w:proofErr w:type="gramStart"/>
      <w:r w:rsidRPr="00936048">
        <w:rPr>
          <w:rFonts w:ascii="Times New Roman" w:hAnsi="Times New Roman"/>
          <w:sz w:val="24"/>
          <w:szCs w:val="24"/>
        </w:rPr>
        <w:t xml:space="preserve">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 координация ЭП, специализированной организацией, Заказчиком, членами закупочных комиссий, экспертами деятельности участников закупок; -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roofErr w:type="gramEnd"/>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35.3.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w:t>
      </w:r>
      <w:r w:rsidR="00B4504D" w:rsidRPr="00936048">
        <w:rPr>
          <w:rFonts w:ascii="Times New Roman" w:hAnsi="Times New Roman"/>
          <w:sz w:val="24"/>
          <w:szCs w:val="24"/>
        </w:rPr>
        <w:t>й статье</w:t>
      </w:r>
      <w:r w:rsidRPr="00936048">
        <w:rPr>
          <w:rFonts w:ascii="Times New Roman" w:hAnsi="Times New Roman"/>
          <w:sz w:val="24"/>
          <w:szCs w:val="24"/>
        </w:rPr>
        <w:t xml:space="preserve">, Сотрудники Заказчика), устанавливается требование об отсутствии личной или иной заинтересованности в результате проведенной закупки, в частности: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 − в случае</w:t>
      </w:r>
      <w:proofErr w:type="gramStart"/>
      <w:r w:rsidRPr="00936048">
        <w:rPr>
          <w:rFonts w:ascii="Times New Roman" w:hAnsi="Times New Roman"/>
          <w:sz w:val="24"/>
          <w:szCs w:val="24"/>
        </w:rPr>
        <w:t>,</w:t>
      </w:r>
      <w:proofErr w:type="gramEnd"/>
      <w:r w:rsidRPr="00936048">
        <w:rPr>
          <w:rFonts w:ascii="Times New Roman" w:hAnsi="Times New Roman"/>
          <w:sz w:val="24"/>
          <w:szCs w:val="24"/>
        </w:rPr>
        <w:t xml:space="preserve"> </w:t>
      </w:r>
      <w:r w:rsidR="00B4504D" w:rsidRPr="00936048">
        <w:rPr>
          <w:rFonts w:ascii="Times New Roman" w:hAnsi="Times New Roman"/>
          <w:sz w:val="24"/>
          <w:szCs w:val="24"/>
        </w:rPr>
        <w:t xml:space="preserve"> </w:t>
      </w:r>
      <w:r w:rsidRPr="00936048">
        <w:rPr>
          <w:rFonts w:ascii="Times New Roman" w:hAnsi="Times New Roman"/>
          <w:sz w:val="24"/>
          <w:szCs w:val="24"/>
        </w:rPr>
        <w:t xml:space="preserve">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p>
    <w:p w:rsidR="00E319F8" w:rsidRPr="00936048" w:rsidRDefault="00E319F8" w:rsidP="00317800">
      <w:pPr>
        <w:spacing w:after="0" w:line="240" w:lineRule="auto"/>
        <w:ind w:firstLine="567"/>
        <w:jc w:val="both"/>
        <w:rPr>
          <w:rFonts w:ascii="Times New Roman" w:hAnsi="Times New Roman"/>
          <w:sz w:val="24"/>
          <w:szCs w:val="24"/>
        </w:rPr>
      </w:pPr>
      <w:proofErr w:type="gramStart"/>
      <w:r w:rsidRPr="00936048">
        <w:rPr>
          <w:rFonts w:ascii="Times New Roman" w:hAnsi="Times New Roman"/>
          <w:sz w:val="24"/>
          <w:szCs w:val="24"/>
        </w:rPr>
        <w:lastRenderedPageBreak/>
        <w:t>− сотрудники</w:t>
      </w:r>
      <w:r w:rsidR="00B4504D" w:rsidRPr="00936048">
        <w:rPr>
          <w:rFonts w:ascii="Times New Roman" w:hAnsi="Times New Roman"/>
          <w:sz w:val="24"/>
          <w:szCs w:val="24"/>
        </w:rPr>
        <w:t xml:space="preserve"> </w:t>
      </w:r>
      <w:r w:rsidRPr="00936048">
        <w:rPr>
          <w:rFonts w:ascii="Times New Roman" w:hAnsi="Times New Roman"/>
          <w:sz w:val="24"/>
          <w:szCs w:val="24"/>
        </w:rPr>
        <w:t xml:space="preserve">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936048">
        <w:rPr>
          <w:rFonts w:ascii="Times New Roman" w:hAnsi="Times New Roman"/>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6048">
        <w:rPr>
          <w:rFonts w:ascii="Times New Roman" w:hAnsi="Times New Roman"/>
          <w:sz w:val="24"/>
          <w:szCs w:val="24"/>
        </w:rPr>
        <w:t>неполнородными</w:t>
      </w:r>
      <w:proofErr w:type="spellEnd"/>
      <w:r w:rsidRPr="00936048">
        <w:rPr>
          <w:rFonts w:ascii="Times New Roman" w:hAnsi="Times New Roman"/>
          <w:sz w:val="24"/>
          <w:szCs w:val="24"/>
        </w:rPr>
        <w:t xml:space="preserve"> (имеющими </w:t>
      </w:r>
      <w:proofErr w:type="gramStart"/>
      <w:r w:rsidRPr="00936048">
        <w:rPr>
          <w:rFonts w:ascii="Times New Roman" w:hAnsi="Times New Roman"/>
          <w:sz w:val="24"/>
          <w:szCs w:val="24"/>
        </w:rPr>
        <w:t>общих</w:t>
      </w:r>
      <w:proofErr w:type="gramEnd"/>
      <w:r w:rsidRPr="00936048">
        <w:rPr>
          <w:rFonts w:ascii="Times New Roman" w:hAnsi="Times New Roman"/>
          <w:sz w:val="24"/>
          <w:szCs w:val="24"/>
        </w:rPr>
        <w:t xml:space="preserve"> отца или мать) братьями и сестрами), усыновителями руководителя или усыновленными руководителем участника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35.4. Сотрудники Заказчика обязаны заявить соответствующим должностным лицам Заказчика о наличии в его деятельности конфликта интересов.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35.5.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 </w:t>
      </w:r>
    </w:p>
    <w:p w:rsidR="00E319F8" w:rsidRPr="00936048" w:rsidRDefault="00E319F8" w:rsidP="00317800">
      <w:pPr>
        <w:spacing w:after="0" w:line="240" w:lineRule="auto"/>
        <w:ind w:firstLine="567"/>
        <w:jc w:val="both"/>
        <w:rPr>
          <w:rFonts w:ascii="Times New Roman" w:hAnsi="Times New Roman"/>
          <w:sz w:val="24"/>
          <w:szCs w:val="24"/>
        </w:rPr>
      </w:pPr>
    </w:p>
    <w:p w:rsidR="00E319F8" w:rsidRPr="00936048" w:rsidRDefault="00E319F8" w:rsidP="00317800">
      <w:pPr>
        <w:spacing w:after="0" w:line="240" w:lineRule="auto"/>
        <w:ind w:firstLine="567"/>
        <w:jc w:val="center"/>
        <w:rPr>
          <w:rFonts w:ascii="Times New Roman" w:hAnsi="Times New Roman"/>
          <w:b/>
          <w:sz w:val="28"/>
          <w:szCs w:val="28"/>
        </w:rPr>
      </w:pPr>
      <w:r w:rsidRPr="00936048">
        <w:rPr>
          <w:rFonts w:ascii="Times New Roman" w:hAnsi="Times New Roman"/>
          <w:b/>
          <w:sz w:val="28"/>
          <w:szCs w:val="28"/>
        </w:rPr>
        <w:t>36. Консолидированные (совместные) закупки</w:t>
      </w:r>
    </w:p>
    <w:p w:rsidR="00E319F8" w:rsidRPr="00936048" w:rsidRDefault="00E319F8" w:rsidP="00317800">
      <w:pPr>
        <w:spacing w:after="0" w:line="240" w:lineRule="auto"/>
        <w:ind w:firstLine="567"/>
        <w:jc w:val="center"/>
        <w:rPr>
          <w:rFonts w:ascii="Times New Roman" w:hAnsi="Times New Roman"/>
          <w:b/>
          <w:sz w:val="28"/>
          <w:szCs w:val="28"/>
        </w:rPr>
      </w:pP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36.1.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36.2.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36.3.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36.4.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2) начальные (максимальные) цены договоров каждого Заказчика;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 информацию об организаторе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4) порядок и сроки подготовки извещения о закупке, документации о закупке, проекта договора;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5) примерные сроки проведения закупки;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6) иную информация о проводимой закупке. При этом проведение такой закупки должно осуществляться по единым правилам, которые установлены положениями о закупке Заказчиков.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 xml:space="preserve">36.5.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319F8" w:rsidRPr="00936048" w:rsidRDefault="00E319F8" w:rsidP="00317800">
      <w:pPr>
        <w:spacing w:after="0" w:line="240" w:lineRule="auto"/>
        <w:ind w:firstLine="567"/>
        <w:jc w:val="both"/>
        <w:rPr>
          <w:rFonts w:ascii="Times New Roman" w:hAnsi="Times New Roman"/>
          <w:sz w:val="24"/>
          <w:szCs w:val="24"/>
        </w:rPr>
      </w:pPr>
      <w:r w:rsidRPr="00936048">
        <w:rPr>
          <w:rFonts w:ascii="Times New Roman" w:hAnsi="Times New Roman"/>
          <w:sz w:val="24"/>
          <w:szCs w:val="24"/>
        </w:rPr>
        <w:t>36.6.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sectPr w:rsidR="00E319F8" w:rsidRPr="00936048" w:rsidSect="00936048">
      <w:footerReference w:type="default" r:id="rId9"/>
      <w:pgSz w:w="11906" w:h="16838"/>
      <w:pgMar w:top="426" w:right="566" w:bottom="284" w:left="1276"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13" w:rsidRDefault="00A93C13" w:rsidP="00C1413A">
      <w:pPr>
        <w:spacing w:after="0" w:line="240" w:lineRule="auto"/>
      </w:pPr>
      <w:r>
        <w:separator/>
      </w:r>
    </w:p>
  </w:endnote>
  <w:endnote w:type="continuationSeparator" w:id="0">
    <w:p w:rsidR="00A93C13" w:rsidRDefault="00A93C13" w:rsidP="00C14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10" w:rsidRDefault="00C10010">
    <w:pPr>
      <w:pStyle w:val="a5"/>
      <w:jc w:val="right"/>
    </w:pPr>
    <w:fldSimple w:instr="PAGE   \* MERGEFORMAT">
      <w:r w:rsidR="00A628BB">
        <w:rPr>
          <w:noProof/>
        </w:rPr>
        <w:t>19</w:t>
      </w:r>
    </w:fldSimple>
  </w:p>
  <w:p w:rsidR="00C10010" w:rsidRDefault="00C100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13" w:rsidRDefault="00A93C13" w:rsidP="00C1413A">
      <w:pPr>
        <w:spacing w:after="0" w:line="240" w:lineRule="auto"/>
      </w:pPr>
      <w:r>
        <w:separator/>
      </w:r>
    </w:p>
  </w:footnote>
  <w:footnote w:type="continuationSeparator" w:id="0">
    <w:p w:rsidR="00A93C13" w:rsidRDefault="00A93C13" w:rsidP="00C14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F8A"/>
    <w:multiLevelType w:val="hybridMultilevel"/>
    <w:tmpl w:val="0F64E3DE"/>
    <w:lvl w:ilvl="0" w:tplc="485435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5A035D3"/>
    <w:multiLevelType w:val="hybridMultilevel"/>
    <w:tmpl w:val="C12C6484"/>
    <w:lvl w:ilvl="0" w:tplc="FFFAE5D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99D090A"/>
    <w:multiLevelType w:val="hybridMultilevel"/>
    <w:tmpl w:val="66261F30"/>
    <w:lvl w:ilvl="0" w:tplc="B4D4B19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77ADD"/>
    <w:rsid w:val="00005912"/>
    <w:rsid w:val="00021E12"/>
    <w:rsid w:val="00022734"/>
    <w:rsid w:val="00026433"/>
    <w:rsid w:val="00036B47"/>
    <w:rsid w:val="0004311A"/>
    <w:rsid w:val="00043608"/>
    <w:rsid w:val="0005116E"/>
    <w:rsid w:val="000578EF"/>
    <w:rsid w:val="00094762"/>
    <w:rsid w:val="000A1E2A"/>
    <w:rsid w:val="000C21D8"/>
    <w:rsid w:val="000C4AA0"/>
    <w:rsid w:val="000D37B5"/>
    <w:rsid w:val="00102F66"/>
    <w:rsid w:val="00114F13"/>
    <w:rsid w:val="001274E6"/>
    <w:rsid w:val="00134EBA"/>
    <w:rsid w:val="00137225"/>
    <w:rsid w:val="00156C90"/>
    <w:rsid w:val="0016685F"/>
    <w:rsid w:val="00166B1F"/>
    <w:rsid w:val="00191ED2"/>
    <w:rsid w:val="00220F68"/>
    <w:rsid w:val="00227D56"/>
    <w:rsid w:val="00242D43"/>
    <w:rsid w:val="002467CB"/>
    <w:rsid w:val="00256755"/>
    <w:rsid w:val="0026428D"/>
    <w:rsid w:val="002927D0"/>
    <w:rsid w:val="00296934"/>
    <w:rsid w:val="002A3E18"/>
    <w:rsid w:val="002C335B"/>
    <w:rsid w:val="002D39FE"/>
    <w:rsid w:val="002D6B99"/>
    <w:rsid w:val="002D7A1C"/>
    <w:rsid w:val="00317800"/>
    <w:rsid w:val="00330AD7"/>
    <w:rsid w:val="003642B0"/>
    <w:rsid w:val="003829F7"/>
    <w:rsid w:val="0039140B"/>
    <w:rsid w:val="003A6048"/>
    <w:rsid w:val="003B0F74"/>
    <w:rsid w:val="003B4672"/>
    <w:rsid w:val="003D319E"/>
    <w:rsid w:val="003D64EE"/>
    <w:rsid w:val="003E2EB8"/>
    <w:rsid w:val="00400DD2"/>
    <w:rsid w:val="00414610"/>
    <w:rsid w:val="00421FA2"/>
    <w:rsid w:val="00423846"/>
    <w:rsid w:val="0043557D"/>
    <w:rsid w:val="00461823"/>
    <w:rsid w:val="00467859"/>
    <w:rsid w:val="0047396F"/>
    <w:rsid w:val="00475667"/>
    <w:rsid w:val="0047719E"/>
    <w:rsid w:val="004831CC"/>
    <w:rsid w:val="004832F1"/>
    <w:rsid w:val="00495E03"/>
    <w:rsid w:val="004B18FD"/>
    <w:rsid w:val="004B6F42"/>
    <w:rsid w:val="004F4763"/>
    <w:rsid w:val="005024CA"/>
    <w:rsid w:val="0050594E"/>
    <w:rsid w:val="005660CC"/>
    <w:rsid w:val="005A4A51"/>
    <w:rsid w:val="00601BB0"/>
    <w:rsid w:val="00620822"/>
    <w:rsid w:val="00623650"/>
    <w:rsid w:val="00665F7D"/>
    <w:rsid w:val="00675D7B"/>
    <w:rsid w:val="00677ADD"/>
    <w:rsid w:val="00697041"/>
    <w:rsid w:val="006B2161"/>
    <w:rsid w:val="006E006A"/>
    <w:rsid w:val="00706A33"/>
    <w:rsid w:val="00715DFB"/>
    <w:rsid w:val="00722B6A"/>
    <w:rsid w:val="00723910"/>
    <w:rsid w:val="00732383"/>
    <w:rsid w:val="00733CD3"/>
    <w:rsid w:val="007674E4"/>
    <w:rsid w:val="00784F13"/>
    <w:rsid w:val="007A5637"/>
    <w:rsid w:val="007B2ED2"/>
    <w:rsid w:val="007E76F3"/>
    <w:rsid w:val="007E77AE"/>
    <w:rsid w:val="007F125E"/>
    <w:rsid w:val="007F2F13"/>
    <w:rsid w:val="007F2FF4"/>
    <w:rsid w:val="007F4628"/>
    <w:rsid w:val="008166F9"/>
    <w:rsid w:val="00817C74"/>
    <w:rsid w:val="00826935"/>
    <w:rsid w:val="00836391"/>
    <w:rsid w:val="0085022B"/>
    <w:rsid w:val="0085347F"/>
    <w:rsid w:val="00871AF6"/>
    <w:rsid w:val="008918AC"/>
    <w:rsid w:val="00916ED4"/>
    <w:rsid w:val="00922E7D"/>
    <w:rsid w:val="00925B7C"/>
    <w:rsid w:val="009350DF"/>
    <w:rsid w:val="00936048"/>
    <w:rsid w:val="0095258A"/>
    <w:rsid w:val="0096598B"/>
    <w:rsid w:val="009701C6"/>
    <w:rsid w:val="009A04D8"/>
    <w:rsid w:val="009A3D18"/>
    <w:rsid w:val="009C19E8"/>
    <w:rsid w:val="009C41ED"/>
    <w:rsid w:val="009C4905"/>
    <w:rsid w:val="009D2BC8"/>
    <w:rsid w:val="009F41E5"/>
    <w:rsid w:val="00A2669F"/>
    <w:rsid w:val="00A40E14"/>
    <w:rsid w:val="00A572FB"/>
    <w:rsid w:val="00A628BB"/>
    <w:rsid w:val="00A71ADE"/>
    <w:rsid w:val="00A850A7"/>
    <w:rsid w:val="00A93C13"/>
    <w:rsid w:val="00AC4DE5"/>
    <w:rsid w:val="00AC68FB"/>
    <w:rsid w:val="00AE3E83"/>
    <w:rsid w:val="00B00AE1"/>
    <w:rsid w:val="00B23EF9"/>
    <w:rsid w:val="00B24969"/>
    <w:rsid w:val="00B35B6C"/>
    <w:rsid w:val="00B4504D"/>
    <w:rsid w:val="00B545F2"/>
    <w:rsid w:val="00B637B1"/>
    <w:rsid w:val="00B70C7C"/>
    <w:rsid w:val="00B84947"/>
    <w:rsid w:val="00B87418"/>
    <w:rsid w:val="00BA2C4A"/>
    <w:rsid w:val="00BC008B"/>
    <w:rsid w:val="00BC2A27"/>
    <w:rsid w:val="00BD0FD1"/>
    <w:rsid w:val="00BE4FDA"/>
    <w:rsid w:val="00BE5E4F"/>
    <w:rsid w:val="00BE65C2"/>
    <w:rsid w:val="00C10010"/>
    <w:rsid w:val="00C1413A"/>
    <w:rsid w:val="00C24520"/>
    <w:rsid w:val="00C35021"/>
    <w:rsid w:val="00C36739"/>
    <w:rsid w:val="00C376BB"/>
    <w:rsid w:val="00C379BD"/>
    <w:rsid w:val="00C50857"/>
    <w:rsid w:val="00C51D6C"/>
    <w:rsid w:val="00C82CF2"/>
    <w:rsid w:val="00C94331"/>
    <w:rsid w:val="00CB0333"/>
    <w:rsid w:val="00CB0C59"/>
    <w:rsid w:val="00CC1AC5"/>
    <w:rsid w:val="00CC6B27"/>
    <w:rsid w:val="00CF1EEE"/>
    <w:rsid w:val="00CF6F6D"/>
    <w:rsid w:val="00D1567B"/>
    <w:rsid w:val="00D74138"/>
    <w:rsid w:val="00D75FD0"/>
    <w:rsid w:val="00D937D6"/>
    <w:rsid w:val="00D96108"/>
    <w:rsid w:val="00DB42DD"/>
    <w:rsid w:val="00DC33AF"/>
    <w:rsid w:val="00DD762A"/>
    <w:rsid w:val="00DE4032"/>
    <w:rsid w:val="00DE5EBD"/>
    <w:rsid w:val="00DF78C5"/>
    <w:rsid w:val="00E122C7"/>
    <w:rsid w:val="00E23298"/>
    <w:rsid w:val="00E30D34"/>
    <w:rsid w:val="00E319F8"/>
    <w:rsid w:val="00E35151"/>
    <w:rsid w:val="00E35D89"/>
    <w:rsid w:val="00E44DC1"/>
    <w:rsid w:val="00E536F8"/>
    <w:rsid w:val="00E600F5"/>
    <w:rsid w:val="00E823AC"/>
    <w:rsid w:val="00E836E6"/>
    <w:rsid w:val="00E83CAC"/>
    <w:rsid w:val="00EB55E9"/>
    <w:rsid w:val="00EC78EF"/>
    <w:rsid w:val="00F301CE"/>
    <w:rsid w:val="00F54765"/>
    <w:rsid w:val="00F55E71"/>
    <w:rsid w:val="00F641EE"/>
    <w:rsid w:val="00F826FA"/>
    <w:rsid w:val="00FB6019"/>
    <w:rsid w:val="00FD24FF"/>
    <w:rsid w:val="00FD6C42"/>
    <w:rsid w:val="00FE7F76"/>
    <w:rsid w:val="00FF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3D1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A3D18"/>
    <w:rPr>
      <w:rFonts w:ascii="Arial" w:hAnsi="Arial"/>
      <w:sz w:val="22"/>
      <w:lang w:eastAsia="ru-RU"/>
    </w:rPr>
  </w:style>
  <w:style w:type="paragraph" w:styleId="a3">
    <w:name w:val="header"/>
    <w:basedOn w:val="a"/>
    <w:link w:val="a4"/>
    <w:uiPriority w:val="99"/>
    <w:rsid w:val="00C1413A"/>
    <w:pPr>
      <w:tabs>
        <w:tab w:val="center" w:pos="4677"/>
        <w:tab w:val="right" w:pos="9355"/>
      </w:tabs>
      <w:spacing w:after="0" w:line="240" w:lineRule="auto"/>
    </w:pPr>
  </w:style>
  <w:style w:type="character" w:customStyle="1" w:styleId="a4">
    <w:name w:val="Верхний колонтитул Знак"/>
    <w:link w:val="a3"/>
    <w:uiPriority w:val="99"/>
    <w:locked/>
    <w:rsid w:val="00C1413A"/>
    <w:rPr>
      <w:rFonts w:cs="Times New Roman"/>
    </w:rPr>
  </w:style>
  <w:style w:type="paragraph" w:styleId="a5">
    <w:name w:val="footer"/>
    <w:basedOn w:val="a"/>
    <w:link w:val="a6"/>
    <w:uiPriority w:val="99"/>
    <w:rsid w:val="00C1413A"/>
    <w:pPr>
      <w:tabs>
        <w:tab w:val="center" w:pos="4677"/>
        <w:tab w:val="right" w:pos="9355"/>
      </w:tabs>
      <w:spacing w:after="0" w:line="240" w:lineRule="auto"/>
    </w:pPr>
  </w:style>
  <w:style w:type="character" w:customStyle="1" w:styleId="a6">
    <w:name w:val="Нижний колонтитул Знак"/>
    <w:link w:val="a5"/>
    <w:uiPriority w:val="99"/>
    <w:locked/>
    <w:rsid w:val="00C1413A"/>
    <w:rPr>
      <w:rFonts w:cs="Times New Roman"/>
    </w:rPr>
  </w:style>
  <w:style w:type="table" w:styleId="a7">
    <w:name w:val="Table Grid"/>
    <w:basedOn w:val="a1"/>
    <w:uiPriority w:val="99"/>
    <w:rsid w:val="00C3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B2ED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B2ED2"/>
    <w:rPr>
      <w:rFonts w:ascii="Tahoma" w:hAnsi="Tahoma" w:cs="Tahoma"/>
      <w:sz w:val="16"/>
      <w:szCs w:val="16"/>
    </w:rPr>
  </w:style>
  <w:style w:type="character" w:customStyle="1" w:styleId="FontStyle35">
    <w:name w:val="Font Style35"/>
    <w:uiPriority w:val="99"/>
    <w:rsid w:val="00784F13"/>
    <w:rPr>
      <w:rFonts w:ascii="Times New Roman" w:hAnsi="Times New Roman"/>
      <w:sz w:val="26"/>
    </w:rPr>
  </w:style>
  <w:style w:type="paragraph" w:customStyle="1" w:styleId="-3">
    <w:name w:val="Пункт-3"/>
    <w:basedOn w:val="a"/>
    <w:uiPriority w:val="99"/>
    <w:rsid w:val="00784F13"/>
    <w:pPr>
      <w:tabs>
        <w:tab w:val="num" w:pos="1844"/>
      </w:tabs>
      <w:spacing w:after="0" w:line="288" w:lineRule="auto"/>
      <w:ind w:left="143" w:firstLine="567"/>
      <w:jc w:val="both"/>
    </w:pPr>
    <w:rPr>
      <w:rFonts w:ascii="Times New Roman" w:hAnsi="Times New Roman"/>
      <w:sz w:val="28"/>
      <w:szCs w:val="24"/>
      <w:lang w:eastAsia="ru-RU"/>
    </w:rPr>
  </w:style>
  <w:style w:type="paragraph" w:styleId="aa">
    <w:name w:val="Normal (Web)"/>
    <w:basedOn w:val="a"/>
    <w:uiPriority w:val="99"/>
    <w:unhideWhenUsed/>
    <w:rsid w:val="003D319E"/>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locked/>
    <w:rsid w:val="003D319E"/>
    <w:rPr>
      <w:i/>
      <w:iCs/>
    </w:rPr>
  </w:style>
  <w:style w:type="character" w:styleId="ac">
    <w:name w:val="Hyperlink"/>
    <w:uiPriority w:val="99"/>
    <w:unhideWhenUsed/>
    <w:rsid w:val="009D2BC8"/>
    <w:rPr>
      <w:color w:val="0000FF"/>
      <w:u w:val="single"/>
    </w:rPr>
  </w:style>
  <w:style w:type="character" w:customStyle="1" w:styleId="WW8Num1z0">
    <w:name w:val="WW8Num1z0"/>
    <w:rsid w:val="00C82CF2"/>
    <w:rPr>
      <w:rFonts w:ascii="StarSymbol" w:hAnsi="StarSymbol" w:cs="Star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3D1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A3D18"/>
    <w:rPr>
      <w:rFonts w:ascii="Arial" w:hAnsi="Arial"/>
      <w:sz w:val="22"/>
      <w:lang w:eastAsia="ru-RU"/>
    </w:rPr>
  </w:style>
  <w:style w:type="paragraph" w:styleId="a3">
    <w:name w:val="header"/>
    <w:basedOn w:val="a"/>
    <w:link w:val="a4"/>
    <w:uiPriority w:val="99"/>
    <w:rsid w:val="00C1413A"/>
    <w:pPr>
      <w:tabs>
        <w:tab w:val="center" w:pos="4677"/>
        <w:tab w:val="right" w:pos="9355"/>
      </w:tabs>
      <w:spacing w:after="0" w:line="240" w:lineRule="auto"/>
    </w:pPr>
  </w:style>
  <w:style w:type="character" w:customStyle="1" w:styleId="a4">
    <w:name w:val="Верхний колонтитул Знак"/>
    <w:link w:val="a3"/>
    <w:uiPriority w:val="99"/>
    <w:locked/>
    <w:rsid w:val="00C1413A"/>
    <w:rPr>
      <w:rFonts w:cs="Times New Roman"/>
    </w:rPr>
  </w:style>
  <w:style w:type="paragraph" w:styleId="a5">
    <w:name w:val="footer"/>
    <w:basedOn w:val="a"/>
    <w:link w:val="a6"/>
    <w:uiPriority w:val="99"/>
    <w:rsid w:val="00C1413A"/>
    <w:pPr>
      <w:tabs>
        <w:tab w:val="center" w:pos="4677"/>
        <w:tab w:val="right" w:pos="9355"/>
      </w:tabs>
      <w:spacing w:after="0" w:line="240" w:lineRule="auto"/>
    </w:pPr>
  </w:style>
  <w:style w:type="character" w:customStyle="1" w:styleId="a6">
    <w:name w:val="Нижний колонтитул Знак"/>
    <w:link w:val="a5"/>
    <w:uiPriority w:val="99"/>
    <w:locked/>
    <w:rsid w:val="00C1413A"/>
    <w:rPr>
      <w:rFonts w:cs="Times New Roman"/>
    </w:rPr>
  </w:style>
  <w:style w:type="table" w:styleId="a7">
    <w:name w:val="Table Grid"/>
    <w:basedOn w:val="a1"/>
    <w:uiPriority w:val="99"/>
    <w:rsid w:val="00C3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7B2ED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B2ED2"/>
    <w:rPr>
      <w:rFonts w:ascii="Tahoma" w:hAnsi="Tahoma" w:cs="Tahoma"/>
      <w:sz w:val="16"/>
      <w:szCs w:val="16"/>
    </w:rPr>
  </w:style>
  <w:style w:type="character" w:customStyle="1" w:styleId="FontStyle35">
    <w:name w:val="Font Style35"/>
    <w:uiPriority w:val="99"/>
    <w:rsid w:val="00784F13"/>
    <w:rPr>
      <w:rFonts w:ascii="Times New Roman" w:hAnsi="Times New Roman"/>
      <w:sz w:val="26"/>
    </w:rPr>
  </w:style>
  <w:style w:type="paragraph" w:customStyle="1" w:styleId="-3">
    <w:name w:val="Пункт-3"/>
    <w:basedOn w:val="a"/>
    <w:uiPriority w:val="99"/>
    <w:rsid w:val="00784F13"/>
    <w:pPr>
      <w:tabs>
        <w:tab w:val="num" w:pos="1844"/>
      </w:tabs>
      <w:spacing w:after="0" w:line="288" w:lineRule="auto"/>
      <w:ind w:left="143" w:firstLine="567"/>
      <w:jc w:val="both"/>
    </w:pPr>
    <w:rPr>
      <w:rFonts w:ascii="Times New Roman" w:hAnsi="Times New Roman"/>
      <w:sz w:val="28"/>
      <w:szCs w:val="24"/>
      <w:lang w:eastAsia="ru-RU"/>
    </w:rPr>
  </w:style>
  <w:style w:type="paragraph" w:styleId="aa">
    <w:name w:val="Normal (Web)"/>
    <w:basedOn w:val="a"/>
    <w:uiPriority w:val="99"/>
    <w:unhideWhenUsed/>
    <w:rsid w:val="003D319E"/>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locked/>
    <w:rsid w:val="003D319E"/>
    <w:rPr>
      <w:i/>
      <w:iCs/>
    </w:rPr>
  </w:style>
  <w:style w:type="character" w:styleId="ac">
    <w:name w:val="Hyperlink"/>
    <w:uiPriority w:val="99"/>
    <w:unhideWhenUsed/>
    <w:rsid w:val="009D2BC8"/>
    <w:rPr>
      <w:color w:val="0000FF"/>
      <w:u w:val="single"/>
    </w:rPr>
  </w:style>
  <w:style w:type="character" w:customStyle="1" w:styleId="WW8Num1z0">
    <w:name w:val="WW8Num1z0"/>
    <w:rsid w:val="00C82CF2"/>
    <w:rPr>
      <w:rFonts w:ascii="StarSymbol" w:hAnsi="StarSymbol" w:cs="StarSymbol"/>
    </w:rPr>
  </w:style>
</w:styles>
</file>

<file path=word/webSettings.xml><?xml version="1.0" encoding="utf-8"?>
<w:webSettings xmlns:r="http://schemas.openxmlformats.org/officeDocument/2006/relationships" xmlns:w="http://schemas.openxmlformats.org/wordprocessingml/2006/main">
  <w:divs>
    <w:div w:id="333069479">
      <w:bodyDiv w:val="1"/>
      <w:marLeft w:val="0"/>
      <w:marRight w:val="0"/>
      <w:marTop w:val="0"/>
      <w:marBottom w:val="0"/>
      <w:divBdr>
        <w:top w:val="none" w:sz="0" w:space="0" w:color="auto"/>
        <w:left w:val="none" w:sz="0" w:space="0" w:color="auto"/>
        <w:bottom w:val="none" w:sz="0" w:space="0" w:color="auto"/>
        <w:right w:val="none" w:sz="0" w:space="0" w:color="auto"/>
      </w:divBdr>
    </w:div>
    <w:div w:id="430126455">
      <w:bodyDiv w:val="1"/>
      <w:marLeft w:val="0"/>
      <w:marRight w:val="0"/>
      <w:marTop w:val="0"/>
      <w:marBottom w:val="0"/>
      <w:divBdr>
        <w:top w:val="none" w:sz="0" w:space="0" w:color="auto"/>
        <w:left w:val="none" w:sz="0" w:space="0" w:color="auto"/>
        <w:bottom w:val="none" w:sz="0" w:space="0" w:color="auto"/>
        <w:right w:val="none" w:sz="0" w:space="0" w:color="auto"/>
      </w:divBdr>
    </w:div>
    <w:div w:id="901911201">
      <w:bodyDiv w:val="1"/>
      <w:marLeft w:val="0"/>
      <w:marRight w:val="0"/>
      <w:marTop w:val="0"/>
      <w:marBottom w:val="0"/>
      <w:divBdr>
        <w:top w:val="none" w:sz="0" w:space="0" w:color="auto"/>
        <w:left w:val="none" w:sz="0" w:space="0" w:color="auto"/>
        <w:bottom w:val="none" w:sz="0" w:space="0" w:color="auto"/>
        <w:right w:val="none" w:sz="0" w:space="0" w:color="auto"/>
      </w:divBdr>
    </w:div>
    <w:div w:id="1401246134">
      <w:bodyDiv w:val="1"/>
      <w:marLeft w:val="0"/>
      <w:marRight w:val="0"/>
      <w:marTop w:val="0"/>
      <w:marBottom w:val="0"/>
      <w:divBdr>
        <w:top w:val="none" w:sz="0" w:space="0" w:color="auto"/>
        <w:left w:val="none" w:sz="0" w:space="0" w:color="auto"/>
        <w:bottom w:val="none" w:sz="0" w:space="0" w:color="auto"/>
        <w:right w:val="none" w:sz="0" w:space="0" w:color="auto"/>
      </w:divBdr>
    </w:div>
    <w:div w:id="1503088178">
      <w:bodyDiv w:val="1"/>
      <w:marLeft w:val="0"/>
      <w:marRight w:val="0"/>
      <w:marTop w:val="0"/>
      <w:marBottom w:val="0"/>
      <w:divBdr>
        <w:top w:val="none" w:sz="0" w:space="0" w:color="auto"/>
        <w:left w:val="none" w:sz="0" w:space="0" w:color="auto"/>
        <w:bottom w:val="none" w:sz="0" w:space="0" w:color="auto"/>
        <w:right w:val="none" w:sz="0" w:space="0" w:color="auto"/>
      </w:divBdr>
    </w:div>
    <w:div w:id="1676499016">
      <w:bodyDiv w:val="1"/>
      <w:marLeft w:val="0"/>
      <w:marRight w:val="0"/>
      <w:marTop w:val="0"/>
      <w:marBottom w:val="0"/>
      <w:divBdr>
        <w:top w:val="none" w:sz="0" w:space="0" w:color="auto"/>
        <w:left w:val="none" w:sz="0" w:space="0" w:color="auto"/>
        <w:bottom w:val="none" w:sz="0" w:space="0" w:color="auto"/>
        <w:right w:val="none" w:sz="0" w:space="0" w:color="auto"/>
      </w:divBdr>
    </w:div>
    <w:div w:id="1847866600">
      <w:bodyDiv w:val="1"/>
      <w:marLeft w:val="0"/>
      <w:marRight w:val="0"/>
      <w:marTop w:val="0"/>
      <w:marBottom w:val="0"/>
      <w:divBdr>
        <w:top w:val="none" w:sz="0" w:space="0" w:color="auto"/>
        <w:left w:val="none" w:sz="0" w:space="0" w:color="auto"/>
        <w:bottom w:val="none" w:sz="0" w:space="0" w:color="auto"/>
        <w:right w:val="none" w:sz="0" w:space="0" w:color="auto"/>
      </w:divBdr>
    </w:div>
    <w:div w:id="19961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1874&amp;dst=195&amp;field=134&amp;date=16.09.2022"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421874&amp;dst=192&amp;field=134&amp;date=16.09.202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23055</Words>
  <Characters>131418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2024-01-11T06:15:00Z</cp:lastPrinted>
  <dcterms:created xsi:type="dcterms:W3CDTF">2023-12-28T08:47:00Z</dcterms:created>
  <dcterms:modified xsi:type="dcterms:W3CDTF">2024-01-11T06:36:00Z</dcterms:modified>
</cp:coreProperties>
</file>